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35D" w:rsidRDefault="00F3035D" w:rsidP="006E33BA">
      <w:pPr>
        <w:pStyle w:val="Tekstpodstawowy"/>
        <w:jc w:val="both"/>
        <w:rPr>
          <w:sz w:val="24"/>
        </w:rPr>
      </w:pPr>
      <w:bookmarkStart w:id="0" w:name="_GoBack"/>
      <w:bookmarkEnd w:id="0"/>
    </w:p>
    <w:p w:rsidR="008E131E" w:rsidRDefault="00D453AF" w:rsidP="006E33BA">
      <w:pPr>
        <w:jc w:val="both"/>
        <w:rPr>
          <w:b/>
          <w:sz w:val="18"/>
          <w:szCs w:val="18"/>
        </w:rPr>
      </w:pPr>
      <w:r>
        <w:rPr>
          <w:b/>
          <w:noProof/>
          <w:sz w:val="18"/>
          <w:szCs w:val="18"/>
        </w:rPr>
        <w:drawing>
          <wp:inline distT="0" distB="0" distL="0" distR="0">
            <wp:extent cx="5761549" cy="620202"/>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9259" cy="621032"/>
                    </a:xfrm>
                    <a:prstGeom prst="rect">
                      <a:avLst/>
                    </a:prstGeom>
                    <a:noFill/>
                    <a:ln w="9525">
                      <a:noFill/>
                      <a:miter lim="800000"/>
                      <a:headEnd/>
                      <a:tailEnd/>
                    </a:ln>
                  </pic:spPr>
                </pic:pic>
              </a:graphicData>
            </a:graphic>
          </wp:inline>
        </w:drawing>
      </w:r>
    </w:p>
    <w:p w:rsidR="004C095E" w:rsidRPr="004C095E" w:rsidRDefault="004C095E" w:rsidP="004C095E">
      <w:pPr>
        <w:spacing w:line="360" w:lineRule="auto"/>
        <w:ind w:left="6379"/>
        <w:jc w:val="both"/>
        <w:rPr>
          <w:rFonts w:asciiTheme="minorHAnsi" w:hAnsiTheme="minorHAnsi" w:cstheme="minorHAnsi"/>
          <w:sz w:val="16"/>
          <w:szCs w:val="16"/>
        </w:rPr>
      </w:pPr>
      <w:r w:rsidRPr="004C095E">
        <w:rPr>
          <w:rFonts w:asciiTheme="minorHAnsi" w:hAnsiTheme="minorHAnsi" w:cstheme="minorHAnsi"/>
          <w:sz w:val="16"/>
          <w:szCs w:val="16"/>
        </w:rPr>
        <w:t>Załącznik nr 1 do Zarządzenia NR 24.2022</w:t>
      </w:r>
    </w:p>
    <w:p w:rsidR="004C095E" w:rsidRPr="004C095E" w:rsidRDefault="004C095E" w:rsidP="004C095E">
      <w:pPr>
        <w:spacing w:line="360" w:lineRule="auto"/>
        <w:ind w:left="6379"/>
        <w:jc w:val="both"/>
        <w:rPr>
          <w:rFonts w:asciiTheme="minorHAnsi" w:hAnsiTheme="minorHAnsi" w:cstheme="minorHAnsi"/>
          <w:sz w:val="16"/>
          <w:szCs w:val="16"/>
        </w:rPr>
      </w:pPr>
      <w:r w:rsidRPr="004C095E">
        <w:rPr>
          <w:rFonts w:asciiTheme="minorHAnsi" w:hAnsiTheme="minorHAnsi" w:cstheme="minorHAnsi"/>
          <w:sz w:val="16"/>
          <w:szCs w:val="16"/>
        </w:rPr>
        <w:t>BURMISTRZ MIASTA I GMINY PILAWA</w:t>
      </w:r>
    </w:p>
    <w:p w:rsidR="009E2E23" w:rsidRPr="004C095E" w:rsidRDefault="004C095E" w:rsidP="004C095E">
      <w:pPr>
        <w:spacing w:line="360" w:lineRule="auto"/>
        <w:ind w:left="6379"/>
        <w:jc w:val="both"/>
        <w:rPr>
          <w:rFonts w:asciiTheme="minorHAnsi" w:hAnsiTheme="minorHAnsi" w:cstheme="minorHAnsi"/>
          <w:sz w:val="16"/>
          <w:szCs w:val="16"/>
        </w:rPr>
      </w:pPr>
      <w:r w:rsidRPr="004C095E">
        <w:rPr>
          <w:rFonts w:asciiTheme="minorHAnsi" w:hAnsiTheme="minorHAnsi" w:cstheme="minorHAnsi"/>
          <w:sz w:val="16"/>
          <w:szCs w:val="16"/>
        </w:rPr>
        <w:t>z dnia 24 marca 2022r</w:t>
      </w:r>
    </w:p>
    <w:p w:rsidR="004C095E" w:rsidRPr="00C830AE" w:rsidRDefault="004C095E" w:rsidP="006E33BA">
      <w:pPr>
        <w:spacing w:line="360" w:lineRule="auto"/>
        <w:jc w:val="both"/>
        <w:rPr>
          <w:rFonts w:asciiTheme="minorHAnsi" w:hAnsiTheme="minorHAnsi" w:cstheme="minorHAnsi"/>
          <w:b/>
        </w:rPr>
      </w:pPr>
    </w:p>
    <w:p w:rsidR="00C01879" w:rsidRPr="00C830AE" w:rsidRDefault="00CC47BA" w:rsidP="006E33BA">
      <w:pPr>
        <w:spacing w:line="360" w:lineRule="auto"/>
        <w:jc w:val="center"/>
        <w:rPr>
          <w:rFonts w:asciiTheme="minorHAnsi" w:hAnsiTheme="minorHAnsi" w:cstheme="minorHAnsi"/>
          <w:b/>
        </w:rPr>
      </w:pPr>
      <w:r w:rsidRPr="00C830AE">
        <w:rPr>
          <w:rFonts w:asciiTheme="minorHAnsi" w:hAnsiTheme="minorHAnsi" w:cstheme="minorHAnsi"/>
          <w:b/>
        </w:rPr>
        <w:t>REGULAMIN  REKRUTA</w:t>
      </w:r>
      <w:r w:rsidR="0098753A" w:rsidRPr="00C830AE">
        <w:rPr>
          <w:rFonts w:asciiTheme="minorHAnsi" w:hAnsiTheme="minorHAnsi" w:cstheme="minorHAnsi"/>
          <w:b/>
        </w:rPr>
        <w:t>C</w:t>
      </w:r>
      <w:r w:rsidRPr="00C830AE">
        <w:rPr>
          <w:rFonts w:asciiTheme="minorHAnsi" w:hAnsiTheme="minorHAnsi" w:cstheme="minorHAnsi"/>
          <w:b/>
        </w:rPr>
        <w:t xml:space="preserve">JI </w:t>
      </w:r>
      <w:r w:rsidR="00F2227F" w:rsidRPr="00C830AE">
        <w:rPr>
          <w:rFonts w:asciiTheme="minorHAnsi" w:hAnsiTheme="minorHAnsi" w:cstheme="minorHAnsi"/>
          <w:b/>
        </w:rPr>
        <w:t xml:space="preserve"> </w:t>
      </w:r>
      <w:r w:rsidR="00C830AE" w:rsidRPr="00C830AE">
        <w:rPr>
          <w:rFonts w:asciiTheme="minorHAnsi" w:hAnsiTheme="minorHAnsi" w:cstheme="minorHAnsi"/>
          <w:b/>
        </w:rPr>
        <w:t xml:space="preserve"> I   </w:t>
      </w:r>
      <w:r w:rsidRPr="00C830AE">
        <w:rPr>
          <w:rFonts w:asciiTheme="minorHAnsi" w:hAnsiTheme="minorHAnsi" w:cstheme="minorHAnsi"/>
          <w:b/>
        </w:rPr>
        <w:t xml:space="preserve">UCZESTNICTWA W </w:t>
      </w:r>
      <w:r w:rsidR="00C01879" w:rsidRPr="00C830AE">
        <w:rPr>
          <w:rFonts w:asciiTheme="minorHAnsi" w:hAnsiTheme="minorHAnsi" w:cstheme="minorHAnsi"/>
          <w:b/>
        </w:rPr>
        <w:t>PROJEK</w:t>
      </w:r>
      <w:r w:rsidRPr="00C830AE">
        <w:rPr>
          <w:rFonts w:asciiTheme="minorHAnsi" w:hAnsiTheme="minorHAnsi" w:cstheme="minorHAnsi"/>
          <w:b/>
        </w:rPr>
        <w:t>CIE</w:t>
      </w:r>
    </w:p>
    <w:p w:rsidR="00C01879" w:rsidRPr="00C830AE" w:rsidRDefault="00591746" w:rsidP="006E33BA">
      <w:pPr>
        <w:autoSpaceDE w:val="0"/>
        <w:autoSpaceDN w:val="0"/>
        <w:adjustRightInd w:val="0"/>
        <w:spacing w:line="360" w:lineRule="auto"/>
        <w:jc w:val="center"/>
        <w:rPr>
          <w:rFonts w:asciiTheme="minorHAnsi" w:hAnsiTheme="minorHAnsi" w:cstheme="minorHAnsi"/>
          <w:b/>
        </w:rPr>
      </w:pPr>
      <w:r>
        <w:rPr>
          <w:rFonts w:asciiTheme="minorHAnsi" w:hAnsiTheme="minorHAnsi" w:cstheme="minorHAnsi"/>
          <w:b/>
        </w:rPr>
        <w:t>pn</w:t>
      </w:r>
      <w:r w:rsidR="00C01879" w:rsidRPr="00C830AE">
        <w:rPr>
          <w:rFonts w:asciiTheme="minorHAnsi" w:hAnsiTheme="minorHAnsi" w:cstheme="minorHAnsi"/>
          <w:b/>
        </w:rPr>
        <w:t xml:space="preserve">.: </w:t>
      </w:r>
      <w:r w:rsidR="00D95AC1" w:rsidRPr="00C830AE">
        <w:rPr>
          <w:rFonts w:asciiTheme="minorHAnsi" w:hAnsiTheme="minorHAnsi" w:cstheme="minorHAnsi"/>
          <w:b/>
        </w:rPr>
        <w:t>„</w:t>
      </w:r>
      <w:r w:rsidR="00C830AE" w:rsidRPr="00C830AE">
        <w:rPr>
          <w:rFonts w:asciiTheme="minorHAnsi" w:hAnsiTheme="minorHAnsi" w:cstheme="minorHAnsi"/>
          <w:b/>
        </w:rPr>
        <w:t>Aktywni na rynku pracy</w:t>
      </w:r>
      <w:r w:rsidR="009E2E23" w:rsidRPr="00C830AE">
        <w:rPr>
          <w:rFonts w:asciiTheme="minorHAnsi" w:hAnsiTheme="minorHAnsi" w:cstheme="minorHAnsi"/>
          <w:b/>
        </w:rPr>
        <w:t xml:space="preserve"> - </w:t>
      </w:r>
      <w:r w:rsidR="00C830AE" w:rsidRPr="00C830AE">
        <w:rPr>
          <w:rFonts w:asciiTheme="minorHAnsi" w:hAnsiTheme="minorHAnsi" w:cstheme="minorHAnsi"/>
          <w:b/>
        </w:rPr>
        <w:t>żłobek samorządowy w Gminie Pilawa</w:t>
      </w:r>
      <w:r w:rsidR="007523AF" w:rsidRPr="00C830AE">
        <w:rPr>
          <w:rFonts w:asciiTheme="minorHAnsi" w:hAnsiTheme="minorHAnsi" w:cstheme="minorHAnsi"/>
          <w:b/>
        </w:rPr>
        <w:t>.</w:t>
      </w:r>
      <w:r w:rsidR="00D95AC1" w:rsidRPr="00C830AE">
        <w:rPr>
          <w:rFonts w:asciiTheme="minorHAnsi" w:hAnsiTheme="minorHAnsi" w:cstheme="minorHAnsi"/>
          <w:b/>
        </w:rPr>
        <w:t>”</w:t>
      </w:r>
    </w:p>
    <w:p w:rsidR="00CC47BA" w:rsidRPr="00C830AE" w:rsidRDefault="00A6078A" w:rsidP="006E33BA">
      <w:pPr>
        <w:autoSpaceDE w:val="0"/>
        <w:autoSpaceDN w:val="0"/>
        <w:adjustRightInd w:val="0"/>
        <w:spacing w:line="360" w:lineRule="auto"/>
        <w:jc w:val="center"/>
        <w:rPr>
          <w:rFonts w:asciiTheme="minorHAnsi" w:hAnsiTheme="minorHAnsi" w:cstheme="minorHAnsi"/>
          <w:b/>
        </w:rPr>
      </w:pPr>
      <w:r w:rsidRPr="00C830AE">
        <w:rPr>
          <w:rFonts w:asciiTheme="minorHAnsi" w:hAnsiTheme="minorHAnsi" w:cstheme="minorHAnsi"/>
          <w:b/>
        </w:rPr>
        <w:t>nr:</w:t>
      </w:r>
      <w:r w:rsidR="006F2EB7" w:rsidRPr="00C830AE">
        <w:rPr>
          <w:rFonts w:asciiTheme="minorHAnsi" w:hAnsiTheme="minorHAnsi" w:cstheme="minorHAnsi"/>
        </w:rPr>
        <w:t xml:space="preserve"> </w:t>
      </w:r>
      <w:r w:rsidR="00C830AE" w:rsidRPr="00C830AE">
        <w:rPr>
          <w:rFonts w:asciiTheme="minorHAnsi" w:hAnsiTheme="minorHAnsi" w:cstheme="minorHAnsi"/>
          <w:b/>
          <w:bCs/>
        </w:rPr>
        <w:t>RPMA.08.03.01-14-e239/20</w:t>
      </w:r>
    </w:p>
    <w:p w:rsidR="00C830AE" w:rsidRPr="00C830AE" w:rsidRDefault="00C830AE" w:rsidP="006E33BA">
      <w:pPr>
        <w:autoSpaceDE w:val="0"/>
        <w:autoSpaceDN w:val="0"/>
        <w:adjustRightInd w:val="0"/>
        <w:jc w:val="both"/>
        <w:rPr>
          <w:rFonts w:asciiTheme="minorHAnsi" w:hAnsiTheme="minorHAnsi" w:cstheme="minorHAnsi"/>
        </w:rPr>
      </w:pPr>
    </w:p>
    <w:p w:rsidR="00C01879" w:rsidRPr="00C830AE" w:rsidRDefault="00CC47BA" w:rsidP="006E33BA">
      <w:pPr>
        <w:autoSpaceDE w:val="0"/>
        <w:autoSpaceDN w:val="0"/>
        <w:adjustRightInd w:val="0"/>
        <w:jc w:val="both"/>
        <w:rPr>
          <w:rFonts w:asciiTheme="minorHAnsi" w:hAnsiTheme="minorHAnsi" w:cstheme="minorHAnsi"/>
        </w:rPr>
      </w:pPr>
      <w:r w:rsidRPr="00C830AE">
        <w:rPr>
          <w:rFonts w:asciiTheme="minorHAnsi" w:hAnsiTheme="minorHAnsi" w:cstheme="minorHAnsi"/>
        </w:rPr>
        <w:t xml:space="preserve">Projekt </w:t>
      </w:r>
      <w:r w:rsidR="00720522" w:rsidRPr="00C830AE">
        <w:rPr>
          <w:rFonts w:asciiTheme="minorHAnsi" w:hAnsiTheme="minorHAnsi" w:cstheme="minorHAnsi"/>
        </w:rPr>
        <w:t>r</w:t>
      </w:r>
      <w:r w:rsidR="00C01879" w:rsidRPr="00C830AE">
        <w:rPr>
          <w:rFonts w:asciiTheme="minorHAnsi" w:hAnsiTheme="minorHAnsi" w:cstheme="minorHAnsi"/>
        </w:rPr>
        <w:t xml:space="preserve">ealizowany </w:t>
      </w:r>
      <w:r w:rsidR="00C830AE" w:rsidRPr="00C830AE">
        <w:rPr>
          <w:rFonts w:asciiTheme="minorHAnsi" w:hAnsiTheme="minorHAnsi" w:cstheme="minorHAnsi"/>
        </w:rPr>
        <w:t xml:space="preserve">w okresie od 01.07.2021r. - 31.12.2023r. </w:t>
      </w:r>
      <w:r w:rsidR="00C01879" w:rsidRPr="00C830AE">
        <w:rPr>
          <w:rFonts w:asciiTheme="minorHAnsi" w:hAnsiTheme="minorHAnsi" w:cstheme="minorHAnsi"/>
        </w:rPr>
        <w:t xml:space="preserve">w ramach Regionalnego Programu Operacyjnego Województwa </w:t>
      </w:r>
      <w:r w:rsidR="00D95AC1" w:rsidRPr="00C830AE">
        <w:rPr>
          <w:rFonts w:asciiTheme="minorHAnsi" w:hAnsiTheme="minorHAnsi" w:cstheme="minorHAnsi"/>
        </w:rPr>
        <w:t>Mazowieckiego</w:t>
      </w:r>
      <w:r w:rsidR="00C01879" w:rsidRPr="00C830AE">
        <w:rPr>
          <w:rFonts w:asciiTheme="minorHAnsi" w:hAnsiTheme="minorHAnsi" w:cstheme="minorHAnsi"/>
        </w:rPr>
        <w:t xml:space="preserve">  na lata 2014-2020,</w:t>
      </w:r>
      <w:r w:rsidR="00D95AC1" w:rsidRPr="00C830AE">
        <w:rPr>
          <w:rFonts w:asciiTheme="minorHAnsi" w:hAnsiTheme="minorHAnsi" w:cstheme="minorHAnsi"/>
        </w:rPr>
        <w:t xml:space="preserve"> </w:t>
      </w:r>
      <w:r w:rsidR="00C01879" w:rsidRPr="00C830AE">
        <w:rPr>
          <w:rFonts w:asciiTheme="minorHAnsi" w:hAnsiTheme="minorHAnsi" w:cstheme="minorHAnsi"/>
          <w:bCs/>
        </w:rPr>
        <w:t>Oś priorytetowa</w:t>
      </w:r>
      <w:r w:rsidR="00D95AC1" w:rsidRPr="00C830AE">
        <w:rPr>
          <w:rFonts w:asciiTheme="minorHAnsi" w:hAnsiTheme="minorHAnsi" w:cstheme="minorHAnsi"/>
          <w:bCs/>
        </w:rPr>
        <w:t xml:space="preserve"> 8.</w:t>
      </w:r>
      <w:r w:rsidR="00D95AC1" w:rsidRPr="00C830AE">
        <w:rPr>
          <w:rFonts w:asciiTheme="minorHAnsi" w:hAnsiTheme="minorHAnsi" w:cstheme="minorHAnsi"/>
        </w:rPr>
        <w:t>Rozwój rynku pracy</w:t>
      </w:r>
      <w:r w:rsidR="00C01879" w:rsidRPr="00C830AE">
        <w:rPr>
          <w:rFonts w:asciiTheme="minorHAnsi" w:hAnsiTheme="minorHAnsi" w:cstheme="minorHAnsi"/>
          <w:bCs/>
        </w:rPr>
        <w:t xml:space="preserve">, Działanie </w:t>
      </w:r>
      <w:r w:rsidR="00D95AC1" w:rsidRPr="00C830AE">
        <w:rPr>
          <w:rFonts w:asciiTheme="minorHAnsi" w:hAnsiTheme="minorHAnsi" w:cstheme="minorHAnsi"/>
        </w:rPr>
        <w:t>8.3 Ułatwianie powrotu do aktywności zawodowej osób sprawuj</w:t>
      </w:r>
      <w:r w:rsidR="00C830AE" w:rsidRPr="00C830AE">
        <w:rPr>
          <w:rFonts w:asciiTheme="minorHAnsi" w:hAnsiTheme="minorHAnsi" w:cstheme="minorHAnsi"/>
        </w:rPr>
        <w:t>ących opiekę nad dziećmi do lat </w:t>
      </w:r>
      <w:r w:rsidR="00D95AC1" w:rsidRPr="00C830AE">
        <w:rPr>
          <w:rFonts w:asciiTheme="minorHAnsi" w:hAnsiTheme="minorHAnsi" w:cstheme="minorHAnsi"/>
        </w:rPr>
        <w:t>3, Poddziałanie 8.3.1 Ułatwianie powrotu do aktywności zawodowej</w:t>
      </w:r>
      <w:r w:rsidR="00C830AE" w:rsidRPr="00C830AE">
        <w:rPr>
          <w:rFonts w:asciiTheme="minorHAnsi" w:hAnsiTheme="minorHAnsi" w:cstheme="minorHAnsi"/>
        </w:rPr>
        <w:t xml:space="preserve">, </w:t>
      </w:r>
      <w:r w:rsidR="00904B01" w:rsidRPr="00C830AE">
        <w:rPr>
          <w:rFonts w:asciiTheme="minorHAnsi" w:hAnsiTheme="minorHAnsi" w:cstheme="minorHAnsi"/>
        </w:rPr>
        <w:t xml:space="preserve">na podstawie </w:t>
      </w:r>
      <w:r w:rsidR="00C830AE" w:rsidRPr="00C830AE">
        <w:rPr>
          <w:rFonts w:asciiTheme="minorHAnsi" w:hAnsiTheme="minorHAnsi" w:cstheme="minorHAnsi"/>
        </w:rPr>
        <w:t xml:space="preserve">Umowy o dofinansowanie </w:t>
      </w:r>
      <w:r w:rsidR="00904B01" w:rsidRPr="00C830AE">
        <w:rPr>
          <w:rFonts w:asciiTheme="minorHAnsi" w:hAnsiTheme="minorHAnsi" w:cstheme="minorHAnsi"/>
        </w:rPr>
        <w:t>nr:</w:t>
      </w:r>
      <w:r w:rsidR="007F116A" w:rsidRPr="00C830AE">
        <w:rPr>
          <w:rFonts w:asciiTheme="minorHAnsi" w:hAnsiTheme="minorHAnsi" w:cstheme="minorHAnsi"/>
        </w:rPr>
        <w:t xml:space="preserve"> RPMA.08.03.01-14-e2</w:t>
      </w:r>
      <w:r w:rsidR="00C830AE" w:rsidRPr="00C830AE">
        <w:rPr>
          <w:rFonts w:asciiTheme="minorHAnsi" w:hAnsiTheme="minorHAnsi" w:cstheme="minorHAnsi"/>
        </w:rPr>
        <w:t>39</w:t>
      </w:r>
      <w:r w:rsidR="007F116A" w:rsidRPr="00C830AE">
        <w:rPr>
          <w:rFonts w:asciiTheme="minorHAnsi" w:hAnsiTheme="minorHAnsi" w:cstheme="minorHAnsi"/>
        </w:rPr>
        <w:t>/20.</w:t>
      </w:r>
    </w:p>
    <w:p w:rsidR="00C01879" w:rsidRPr="00C830AE" w:rsidRDefault="00C01879" w:rsidP="006E33BA">
      <w:pPr>
        <w:jc w:val="both"/>
        <w:rPr>
          <w:rFonts w:asciiTheme="minorHAnsi" w:hAnsiTheme="minorHAnsi" w:cstheme="minorHAnsi"/>
          <w:b/>
        </w:rPr>
      </w:pPr>
    </w:p>
    <w:p w:rsidR="00C01879" w:rsidRPr="00C830AE" w:rsidRDefault="00C01879" w:rsidP="006E33BA">
      <w:pPr>
        <w:jc w:val="both"/>
        <w:rPr>
          <w:rFonts w:asciiTheme="minorHAnsi" w:hAnsiTheme="minorHAnsi" w:cstheme="minorHAnsi"/>
          <w:b/>
        </w:rPr>
      </w:pPr>
      <w:r w:rsidRPr="00C830AE">
        <w:rPr>
          <w:rFonts w:asciiTheme="minorHAnsi" w:hAnsiTheme="minorHAnsi" w:cstheme="minorHAnsi"/>
          <w:b/>
        </w:rPr>
        <w:t>Regulamin zawiera:</w:t>
      </w:r>
    </w:p>
    <w:p w:rsidR="00C01879" w:rsidRPr="00C830AE" w:rsidRDefault="00C01879" w:rsidP="006E33BA">
      <w:pPr>
        <w:numPr>
          <w:ilvl w:val="0"/>
          <w:numId w:val="19"/>
        </w:numPr>
        <w:jc w:val="both"/>
        <w:rPr>
          <w:rFonts w:asciiTheme="minorHAnsi" w:hAnsiTheme="minorHAnsi" w:cstheme="minorHAnsi"/>
        </w:rPr>
      </w:pPr>
      <w:r w:rsidRPr="00C830AE">
        <w:rPr>
          <w:rFonts w:asciiTheme="minorHAnsi" w:hAnsiTheme="minorHAnsi" w:cstheme="minorHAnsi"/>
        </w:rPr>
        <w:t>Opis specyfiki projektu</w:t>
      </w:r>
    </w:p>
    <w:p w:rsidR="00AD322D" w:rsidRDefault="00D76571" w:rsidP="006E33BA">
      <w:pPr>
        <w:pStyle w:val="Akapitzlist"/>
        <w:numPr>
          <w:ilvl w:val="0"/>
          <w:numId w:val="19"/>
        </w:numPr>
        <w:jc w:val="both"/>
        <w:rPr>
          <w:rFonts w:asciiTheme="minorHAnsi" w:hAnsiTheme="minorHAnsi" w:cstheme="minorHAnsi"/>
          <w:sz w:val="20"/>
          <w:szCs w:val="20"/>
        </w:rPr>
      </w:pPr>
      <w:r w:rsidRPr="00C830AE">
        <w:rPr>
          <w:rFonts w:asciiTheme="minorHAnsi" w:hAnsiTheme="minorHAnsi" w:cstheme="minorHAnsi"/>
          <w:sz w:val="20"/>
          <w:szCs w:val="20"/>
        </w:rPr>
        <w:t>Uczestnicy</w:t>
      </w:r>
      <w:r w:rsidR="005D2725" w:rsidRPr="00C830AE">
        <w:rPr>
          <w:rFonts w:asciiTheme="minorHAnsi" w:hAnsiTheme="minorHAnsi" w:cstheme="minorHAnsi"/>
          <w:sz w:val="20"/>
          <w:szCs w:val="20"/>
        </w:rPr>
        <w:t xml:space="preserve">/Uczestniczki </w:t>
      </w:r>
      <w:r w:rsidRPr="00C830AE">
        <w:rPr>
          <w:rFonts w:asciiTheme="minorHAnsi" w:hAnsiTheme="minorHAnsi" w:cstheme="minorHAnsi"/>
          <w:sz w:val="20"/>
          <w:szCs w:val="20"/>
        </w:rPr>
        <w:t>projektu</w:t>
      </w:r>
      <w:r w:rsidR="00C01879" w:rsidRPr="00C830AE">
        <w:rPr>
          <w:rFonts w:asciiTheme="minorHAnsi" w:hAnsiTheme="minorHAnsi" w:cstheme="minorHAnsi"/>
          <w:sz w:val="20"/>
          <w:szCs w:val="20"/>
        </w:rPr>
        <w:t>.</w:t>
      </w:r>
    </w:p>
    <w:p w:rsidR="00AD322D" w:rsidRPr="00AD322D" w:rsidRDefault="00AD322D" w:rsidP="006E33BA">
      <w:pPr>
        <w:pStyle w:val="Akapitzlist"/>
        <w:numPr>
          <w:ilvl w:val="0"/>
          <w:numId w:val="19"/>
        </w:numPr>
        <w:jc w:val="both"/>
        <w:rPr>
          <w:rFonts w:asciiTheme="minorHAnsi" w:eastAsia="Times New Roman" w:hAnsiTheme="minorHAnsi" w:cstheme="minorHAnsi"/>
          <w:sz w:val="20"/>
          <w:szCs w:val="20"/>
          <w:lang w:eastAsia="pl-PL"/>
        </w:rPr>
      </w:pPr>
      <w:r w:rsidRPr="00AD322D">
        <w:rPr>
          <w:rFonts w:asciiTheme="minorHAnsi" w:hAnsiTheme="minorHAnsi" w:cstheme="minorHAnsi"/>
          <w:sz w:val="20"/>
          <w:szCs w:val="20"/>
        </w:rPr>
        <w:t>Wymagania dotyczące dokumentów potwierdzających kwalifikowalność uczestników (osób bezrobotnych oraz biernych zawodowo)</w:t>
      </w:r>
      <w:r>
        <w:rPr>
          <w:rFonts w:asciiTheme="minorHAnsi" w:hAnsiTheme="minorHAnsi" w:cstheme="minorHAnsi"/>
          <w:sz w:val="20"/>
          <w:szCs w:val="20"/>
        </w:rPr>
        <w:t xml:space="preserve"> </w:t>
      </w:r>
      <w:r>
        <w:rPr>
          <w:rFonts w:asciiTheme="minorHAnsi" w:eastAsia="Times New Roman" w:hAnsiTheme="minorHAnsi" w:cstheme="minorHAnsi"/>
          <w:sz w:val="20"/>
          <w:szCs w:val="20"/>
          <w:lang w:eastAsia="pl-PL"/>
        </w:rPr>
        <w:t>w P</w:t>
      </w:r>
      <w:r w:rsidRPr="00AD322D">
        <w:rPr>
          <w:rFonts w:asciiTheme="minorHAnsi" w:eastAsia="Times New Roman" w:hAnsiTheme="minorHAnsi" w:cstheme="minorHAnsi"/>
          <w:sz w:val="20"/>
          <w:szCs w:val="20"/>
          <w:lang w:eastAsia="pl-PL"/>
        </w:rPr>
        <w:t>rojek</w:t>
      </w:r>
      <w:r>
        <w:rPr>
          <w:rFonts w:asciiTheme="minorHAnsi" w:eastAsia="Times New Roman" w:hAnsiTheme="minorHAnsi" w:cstheme="minorHAnsi"/>
          <w:sz w:val="20"/>
          <w:szCs w:val="20"/>
          <w:lang w:eastAsia="pl-PL"/>
        </w:rPr>
        <w:t>cie.</w:t>
      </w:r>
    </w:p>
    <w:p w:rsidR="00E15B95" w:rsidRPr="00E15B95" w:rsidRDefault="00E15B95" w:rsidP="006E33BA">
      <w:pPr>
        <w:pStyle w:val="Akapitzlist"/>
        <w:numPr>
          <w:ilvl w:val="0"/>
          <w:numId w:val="19"/>
        </w:numPr>
        <w:jc w:val="both"/>
        <w:rPr>
          <w:rFonts w:asciiTheme="minorHAnsi" w:hAnsiTheme="minorHAnsi" w:cstheme="minorHAnsi"/>
          <w:sz w:val="20"/>
          <w:szCs w:val="20"/>
        </w:rPr>
      </w:pPr>
      <w:r w:rsidRPr="00E15B95">
        <w:rPr>
          <w:rFonts w:asciiTheme="minorHAnsi" w:hAnsiTheme="minorHAnsi" w:cstheme="minorHAnsi"/>
          <w:sz w:val="20"/>
          <w:szCs w:val="20"/>
        </w:rPr>
        <w:t>Procedury rekrutacyjne.</w:t>
      </w:r>
    </w:p>
    <w:p w:rsidR="00E15B95" w:rsidRPr="00E15B95" w:rsidRDefault="00E15B95" w:rsidP="006E33BA">
      <w:pPr>
        <w:pStyle w:val="Akapitzlist"/>
        <w:numPr>
          <w:ilvl w:val="0"/>
          <w:numId w:val="19"/>
        </w:numPr>
        <w:jc w:val="both"/>
        <w:rPr>
          <w:rFonts w:asciiTheme="minorHAnsi" w:hAnsiTheme="minorHAnsi" w:cstheme="minorHAnsi"/>
          <w:sz w:val="20"/>
          <w:szCs w:val="20"/>
        </w:rPr>
      </w:pPr>
      <w:r w:rsidRPr="00E15B95">
        <w:rPr>
          <w:rFonts w:asciiTheme="minorHAnsi" w:hAnsiTheme="minorHAnsi" w:cstheme="minorHAnsi"/>
          <w:sz w:val="20"/>
          <w:szCs w:val="20"/>
        </w:rPr>
        <w:t>Rodzaje wsparcia</w:t>
      </w:r>
    </w:p>
    <w:p w:rsidR="00E15B95" w:rsidRPr="00E15B95" w:rsidRDefault="00E15B95" w:rsidP="006E33BA">
      <w:pPr>
        <w:pStyle w:val="Akapitzlist"/>
        <w:numPr>
          <w:ilvl w:val="0"/>
          <w:numId w:val="19"/>
        </w:numPr>
        <w:jc w:val="both"/>
        <w:rPr>
          <w:rFonts w:asciiTheme="minorHAnsi" w:hAnsiTheme="minorHAnsi" w:cstheme="minorHAnsi"/>
          <w:sz w:val="20"/>
          <w:szCs w:val="20"/>
        </w:rPr>
      </w:pPr>
      <w:r w:rsidRPr="00E15B95">
        <w:rPr>
          <w:rFonts w:asciiTheme="minorHAnsi" w:hAnsiTheme="minorHAnsi" w:cstheme="minorHAnsi"/>
          <w:sz w:val="20"/>
          <w:szCs w:val="20"/>
        </w:rPr>
        <w:t>Warunki uczestnictwa i rezygnacji z udziału w projekcie.</w:t>
      </w:r>
    </w:p>
    <w:p w:rsidR="00C01879" w:rsidRPr="00C5461E" w:rsidRDefault="00E15B95" w:rsidP="006E33BA">
      <w:pPr>
        <w:pStyle w:val="Akapitzlist"/>
        <w:numPr>
          <w:ilvl w:val="0"/>
          <w:numId w:val="19"/>
        </w:numPr>
        <w:jc w:val="both"/>
        <w:rPr>
          <w:rFonts w:asciiTheme="minorHAnsi" w:hAnsiTheme="minorHAnsi" w:cstheme="minorHAnsi"/>
          <w:sz w:val="20"/>
          <w:szCs w:val="20"/>
        </w:rPr>
      </w:pPr>
      <w:r w:rsidRPr="00C5461E">
        <w:rPr>
          <w:rFonts w:asciiTheme="minorHAnsi" w:hAnsiTheme="minorHAnsi" w:cstheme="minorHAnsi"/>
          <w:sz w:val="20"/>
          <w:szCs w:val="20"/>
        </w:rPr>
        <w:t>Postanowienia końcowe</w:t>
      </w:r>
      <w:r w:rsidR="00C5461E">
        <w:rPr>
          <w:rFonts w:asciiTheme="minorHAnsi" w:hAnsiTheme="minorHAnsi" w:cstheme="minorHAnsi"/>
          <w:sz w:val="20"/>
          <w:szCs w:val="20"/>
        </w:rPr>
        <w:t>.</w:t>
      </w:r>
    </w:p>
    <w:p w:rsidR="00C01879" w:rsidRPr="00C830AE" w:rsidRDefault="00C01879" w:rsidP="006E33BA">
      <w:pPr>
        <w:jc w:val="both"/>
        <w:rPr>
          <w:rFonts w:asciiTheme="minorHAnsi" w:hAnsiTheme="minorHAnsi" w:cstheme="minorHAnsi"/>
          <w:b/>
        </w:rPr>
      </w:pPr>
      <w:r w:rsidRPr="00C830AE">
        <w:rPr>
          <w:rFonts w:asciiTheme="minorHAnsi" w:hAnsiTheme="minorHAnsi" w:cstheme="minorHAnsi"/>
          <w:b/>
        </w:rPr>
        <w:t>I. Opis specyfiki projektu.</w:t>
      </w:r>
    </w:p>
    <w:p w:rsidR="00C830AE" w:rsidRDefault="00C01879" w:rsidP="006E33BA">
      <w:pPr>
        <w:jc w:val="both"/>
        <w:rPr>
          <w:rFonts w:asciiTheme="minorHAnsi" w:hAnsiTheme="minorHAnsi" w:cstheme="minorHAnsi"/>
        </w:rPr>
      </w:pPr>
      <w:r w:rsidRPr="00C830AE">
        <w:rPr>
          <w:rFonts w:asciiTheme="minorHAnsi" w:hAnsiTheme="minorHAnsi" w:cstheme="minorHAnsi"/>
        </w:rPr>
        <w:t xml:space="preserve">1. Projekt jest realizowany w okresie od </w:t>
      </w:r>
      <w:r w:rsidR="00C830AE" w:rsidRPr="00C830AE">
        <w:rPr>
          <w:rFonts w:asciiTheme="minorHAnsi" w:hAnsiTheme="minorHAnsi" w:cstheme="minorHAnsi"/>
        </w:rPr>
        <w:t>01.07.2021r.</w:t>
      </w:r>
      <w:r w:rsidR="00E919C4">
        <w:rPr>
          <w:rFonts w:asciiTheme="minorHAnsi" w:hAnsiTheme="minorHAnsi" w:cstheme="minorHAnsi"/>
        </w:rPr>
        <w:t xml:space="preserve"> do </w:t>
      </w:r>
      <w:r w:rsidR="00C830AE" w:rsidRPr="00C830AE">
        <w:rPr>
          <w:rFonts w:asciiTheme="minorHAnsi" w:hAnsiTheme="minorHAnsi" w:cstheme="minorHAnsi"/>
        </w:rPr>
        <w:t>31.12.2023r</w:t>
      </w:r>
      <w:r w:rsidR="00C830AE">
        <w:rPr>
          <w:rFonts w:asciiTheme="minorHAnsi" w:hAnsiTheme="minorHAnsi" w:cstheme="minorHAnsi"/>
        </w:rPr>
        <w:t>.</w:t>
      </w:r>
    </w:p>
    <w:p w:rsidR="00C01879" w:rsidRPr="00C830AE" w:rsidRDefault="00C01879" w:rsidP="006E33BA">
      <w:pPr>
        <w:jc w:val="both"/>
        <w:rPr>
          <w:rFonts w:asciiTheme="minorHAnsi" w:hAnsiTheme="minorHAnsi" w:cstheme="minorHAnsi"/>
        </w:rPr>
      </w:pPr>
      <w:r w:rsidRPr="00C830AE">
        <w:rPr>
          <w:rFonts w:asciiTheme="minorHAnsi" w:hAnsiTheme="minorHAnsi" w:cstheme="minorHAnsi"/>
        </w:rPr>
        <w:t xml:space="preserve">2. </w:t>
      </w:r>
      <w:r w:rsidR="00FF2C1B">
        <w:rPr>
          <w:rFonts w:asciiTheme="minorHAnsi" w:hAnsiTheme="minorHAnsi" w:cstheme="minorHAnsi"/>
        </w:rPr>
        <w:t>Beneficjentem/</w:t>
      </w:r>
      <w:r w:rsidR="00FC0947" w:rsidRPr="00C830AE">
        <w:rPr>
          <w:rFonts w:asciiTheme="minorHAnsi" w:hAnsiTheme="minorHAnsi" w:cstheme="minorHAnsi"/>
        </w:rPr>
        <w:t xml:space="preserve">Realizatorem projektu jest </w:t>
      </w:r>
      <w:r w:rsidR="0046399D" w:rsidRPr="00C830AE">
        <w:rPr>
          <w:rFonts w:asciiTheme="minorHAnsi" w:hAnsiTheme="minorHAnsi" w:cstheme="minorHAnsi"/>
        </w:rPr>
        <w:t>Miasto i Gmina Pilawa</w:t>
      </w:r>
      <w:r w:rsidR="00B129BA">
        <w:rPr>
          <w:rFonts w:asciiTheme="minorHAnsi" w:hAnsiTheme="minorHAnsi" w:cstheme="minorHAnsi"/>
        </w:rPr>
        <w:t>.</w:t>
      </w:r>
    </w:p>
    <w:p w:rsidR="00FC0947" w:rsidRPr="00C830AE" w:rsidRDefault="005D58B8" w:rsidP="006E33BA">
      <w:pPr>
        <w:autoSpaceDE w:val="0"/>
        <w:autoSpaceDN w:val="0"/>
        <w:adjustRightInd w:val="0"/>
        <w:ind w:left="284" w:hanging="284"/>
        <w:jc w:val="both"/>
        <w:rPr>
          <w:rFonts w:asciiTheme="minorHAnsi" w:hAnsiTheme="minorHAnsi" w:cstheme="minorHAnsi"/>
        </w:rPr>
      </w:pPr>
      <w:r w:rsidRPr="00C830AE">
        <w:rPr>
          <w:rFonts w:asciiTheme="minorHAnsi" w:hAnsiTheme="minorHAnsi" w:cstheme="minorHAnsi"/>
        </w:rPr>
        <w:t xml:space="preserve">3. </w:t>
      </w:r>
      <w:r w:rsidR="002820CF" w:rsidRPr="00C830AE">
        <w:rPr>
          <w:rFonts w:asciiTheme="minorHAnsi" w:hAnsiTheme="minorHAnsi" w:cstheme="minorHAnsi"/>
        </w:rPr>
        <w:t>Projekt finansowany jest ze środków Unii Europejskiej w ramach Eur</w:t>
      </w:r>
      <w:r w:rsidR="00274E57">
        <w:rPr>
          <w:rFonts w:asciiTheme="minorHAnsi" w:hAnsiTheme="minorHAnsi" w:cstheme="minorHAnsi"/>
        </w:rPr>
        <w:t>opejskiego Funduszu Społecznego.</w:t>
      </w:r>
    </w:p>
    <w:p w:rsidR="00470AF0" w:rsidRPr="00470AF0" w:rsidRDefault="003108FC" w:rsidP="006E33BA">
      <w:pPr>
        <w:autoSpaceDE w:val="0"/>
        <w:autoSpaceDN w:val="0"/>
        <w:adjustRightInd w:val="0"/>
        <w:ind w:left="142" w:hanging="142"/>
        <w:jc w:val="both"/>
        <w:rPr>
          <w:rFonts w:asciiTheme="minorHAnsi" w:hAnsiTheme="minorHAnsi" w:cstheme="minorHAnsi"/>
        </w:rPr>
      </w:pPr>
      <w:r w:rsidRPr="00C830AE">
        <w:rPr>
          <w:rFonts w:asciiTheme="minorHAnsi" w:hAnsiTheme="minorHAnsi" w:cstheme="minorHAnsi"/>
        </w:rPr>
        <w:t xml:space="preserve">4. </w:t>
      </w:r>
      <w:r w:rsidR="00D95AC1" w:rsidRPr="00C830AE">
        <w:rPr>
          <w:rFonts w:asciiTheme="minorHAnsi" w:hAnsiTheme="minorHAnsi" w:cstheme="minorHAnsi"/>
        </w:rPr>
        <w:t>Celem głównym projektu jest</w:t>
      </w:r>
      <w:r w:rsidR="00274E57">
        <w:rPr>
          <w:rFonts w:asciiTheme="minorHAnsi" w:hAnsiTheme="minorHAnsi" w:cstheme="minorHAnsi"/>
        </w:rPr>
        <w:t xml:space="preserve">: </w:t>
      </w:r>
      <w:r w:rsidR="00274E57" w:rsidRPr="00470AF0">
        <w:rPr>
          <w:rFonts w:asciiTheme="minorHAnsi" w:hAnsiTheme="minorHAnsi" w:cstheme="minorHAnsi"/>
        </w:rPr>
        <w:t>Powrót do aktywności zawodowej 68 kobiet z obszaru Miasta i Gminy Pilawa poprzez utworzenie i funkcjonowanie 60 miejsc opieki nad dzieckiem do lat 3 w</w:t>
      </w:r>
      <w:r w:rsidR="002C796C" w:rsidRPr="00470AF0">
        <w:rPr>
          <w:rFonts w:asciiTheme="minorHAnsi" w:hAnsiTheme="minorHAnsi" w:cstheme="minorHAnsi"/>
        </w:rPr>
        <w:t xml:space="preserve"> Publicznym Żłobku w Pilawie, </w:t>
      </w:r>
      <w:r w:rsidR="00470AF0" w:rsidRPr="00470AF0">
        <w:rPr>
          <w:rFonts w:asciiTheme="minorHAnsi" w:hAnsiTheme="minorHAnsi" w:cstheme="minorHAnsi"/>
        </w:rPr>
        <w:t>przy ul. Wojska Polskiego 4, w ramach projektu trwającego od 1.07.2021 do 31.12.2023.</w:t>
      </w:r>
    </w:p>
    <w:p w:rsidR="00470AF0" w:rsidRDefault="002820CF" w:rsidP="006E33BA">
      <w:pPr>
        <w:autoSpaceDE w:val="0"/>
        <w:autoSpaceDN w:val="0"/>
        <w:adjustRightInd w:val="0"/>
        <w:jc w:val="both"/>
        <w:rPr>
          <w:rFonts w:asciiTheme="minorHAnsi" w:hAnsiTheme="minorHAnsi" w:cstheme="minorHAnsi"/>
        </w:rPr>
      </w:pPr>
      <w:r w:rsidRPr="00C830AE">
        <w:rPr>
          <w:rFonts w:asciiTheme="minorHAnsi" w:hAnsiTheme="minorHAnsi" w:cstheme="minorHAnsi"/>
        </w:rPr>
        <w:t>5</w:t>
      </w:r>
      <w:r w:rsidR="00C01879" w:rsidRPr="00C830AE">
        <w:rPr>
          <w:rFonts w:asciiTheme="minorHAnsi" w:hAnsiTheme="minorHAnsi" w:cstheme="minorHAnsi"/>
        </w:rPr>
        <w:t xml:space="preserve">. </w:t>
      </w:r>
      <w:r w:rsidR="00470AF0">
        <w:rPr>
          <w:rFonts w:asciiTheme="minorHAnsi" w:hAnsiTheme="minorHAnsi" w:cstheme="minorHAnsi"/>
        </w:rPr>
        <w:t xml:space="preserve">Projekt zakłada </w:t>
      </w:r>
      <w:r w:rsidR="00A01720">
        <w:rPr>
          <w:rFonts w:asciiTheme="minorHAnsi" w:hAnsiTheme="minorHAnsi" w:cstheme="minorHAnsi"/>
          <w:b/>
        </w:rPr>
        <w:t>objęcie opieką żłobkową dzieci do lat 3, w/w kobiet w okresie od 1.04.2022</w:t>
      </w:r>
      <w:r w:rsidR="00A01720" w:rsidRPr="00E919C4">
        <w:rPr>
          <w:rFonts w:asciiTheme="minorHAnsi" w:hAnsiTheme="minorHAnsi" w:cstheme="minorHAnsi"/>
          <w:b/>
        </w:rPr>
        <w:t xml:space="preserve"> do 31.12.2023</w:t>
      </w:r>
      <w:r w:rsidR="00A01720" w:rsidRPr="00274E57">
        <w:rPr>
          <w:rFonts w:asciiTheme="minorHAnsi" w:hAnsiTheme="minorHAnsi" w:cstheme="minorHAnsi"/>
        </w:rPr>
        <w:t>.</w:t>
      </w:r>
    </w:p>
    <w:p w:rsidR="00A01720" w:rsidRPr="00A01720" w:rsidRDefault="00A01720" w:rsidP="006E33BA">
      <w:pPr>
        <w:spacing w:after="160"/>
        <w:jc w:val="both"/>
        <w:rPr>
          <w:rFonts w:asciiTheme="minorHAnsi" w:hAnsiTheme="minorHAnsi" w:cstheme="minorHAnsi"/>
        </w:rPr>
      </w:pPr>
      <w:r w:rsidRPr="00A01720">
        <w:rPr>
          <w:rFonts w:asciiTheme="minorHAnsi" w:hAnsiTheme="minorHAnsi" w:cstheme="minorHAnsi"/>
        </w:rPr>
        <w:t xml:space="preserve">6. Projekt zakłada </w:t>
      </w:r>
      <w:r w:rsidRPr="00A01720">
        <w:rPr>
          <w:rFonts w:asciiTheme="minorHAnsi" w:hAnsiTheme="minorHAnsi" w:cstheme="minorHAnsi"/>
          <w:b/>
        </w:rPr>
        <w:t>utworzenie 60 miejsc opieki nad dziećmi w wieku do lat 3</w:t>
      </w:r>
      <w:r w:rsidRPr="00A01720">
        <w:rPr>
          <w:rFonts w:asciiTheme="minorHAnsi" w:hAnsiTheme="minorHAnsi" w:cstheme="minorHAnsi"/>
        </w:rPr>
        <w:t>.</w:t>
      </w:r>
    </w:p>
    <w:p w:rsidR="00C01879" w:rsidRPr="00C830AE" w:rsidRDefault="00C01879" w:rsidP="006E33BA">
      <w:pPr>
        <w:jc w:val="both"/>
        <w:rPr>
          <w:rFonts w:asciiTheme="minorHAnsi" w:hAnsiTheme="minorHAnsi" w:cstheme="minorHAnsi"/>
          <w:b/>
        </w:rPr>
      </w:pPr>
      <w:r w:rsidRPr="00C830AE">
        <w:rPr>
          <w:rFonts w:asciiTheme="minorHAnsi" w:hAnsiTheme="minorHAnsi" w:cstheme="minorHAnsi"/>
          <w:b/>
        </w:rPr>
        <w:t xml:space="preserve">II. </w:t>
      </w:r>
      <w:r w:rsidR="00274E57">
        <w:rPr>
          <w:rFonts w:asciiTheme="minorHAnsi" w:hAnsiTheme="minorHAnsi" w:cstheme="minorHAnsi"/>
          <w:b/>
        </w:rPr>
        <w:t xml:space="preserve">Uczestnicy/ Uczestniczki </w:t>
      </w:r>
      <w:r w:rsidR="00D76571" w:rsidRPr="00C830AE">
        <w:rPr>
          <w:rFonts w:asciiTheme="minorHAnsi" w:hAnsiTheme="minorHAnsi" w:cstheme="minorHAnsi"/>
          <w:b/>
        </w:rPr>
        <w:t>projektu</w:t>
      </w:r>
      <w:r w:rsidRPr="00C830AE">
        <w:rPr>
          <w:rFonts w:asciiTheme="minorHAnsi" w:hAnsiTheme="minorHAnsi" w:cstheme="minorHAnsi"/>
          <w:b/>
        </w:rPr>
        <w:t>.</w:t>
      </w:r>
    </w:p>
    <w:p w:rsidR="00D76571" w:rsidRPr="00C830AE" w:rsidRDefault="007F116A" w:rsidP="006E33BA">
      <w:pPr>
        <w:tabs>
          <w:tab w:val="left" w:pos="9637"/>
        </w:tabs>
        <w:autoSpaceDE w:val="0"/>
        <w:autoSpaceDN w:val="0"/>
        <w:adjustRightInd w:val="0"/>
        <w:jc w:val="both"/>
        <w:rPr>
          <w:rFonts w:asciiTheme="minorHAnsi" w:hAnsiTheme="minorHAnsi" w:cstheme="minorHAnsi"/>
        </w:rPr>
      </w:pPr>
      <w:r w:rsidRPr="00C830AE">
        <w:rPr>
          <w:rFonts w:asciiTheme="minorHAnsi" w:hAnsiTheme="minorHAnsi" w:cstheme="minorHAnsi"/>
        </w:rPr>
        <w:t xml:space="preserve">Projekt skierowany jest do </w:t>
      </w:r>
      <w:r w:rsidR="006F2EB7" w:rsidRPr="00C830AE">
        <w:rPr>
          <w:rFonts w:asciiTheme="minorHAnsi" w:hAnsiTheme="minorHAnsi" w:cstheme="minorHAnsi"/>
        </w:rPr>
        <w:t>6</w:t>
      </w:r>
      <w:r w:rsidR="00E15B95">
        <w:rPr>
          <w:rFonts w:asciiTheme="minorHAnsi" w:hAnsiTheme="minorHAnsi" w:cstheme="minorHAnsi"/>
        </w:rPr>
        <w:t>8 kobiet</w:t>
      </w:r>
      <w:r w:rsidR="00E919C4">
        <w:rPr>
          <w:rFonts w:asciiTheme="minorHAnsi" w:hAnsiTheme="minorHAnsi" w:cstheme="minorHAnsi"/>
        </w:rPr>
        <w:t>,</w:t>
      </w:r>
      <w:r w:rsidR="00E15B95">
        <w:rPr>
          <w:rFonts w:asciiTheme="minorHAnsi" w:hAnsiTheme="minorHAnsi" w:cstheme="minorHAnsi"/>
        </w:rPr>
        <w:t xml:space="preserve"> </w:t>
      </w:r>
      <w:r w:rsidRPr="00C830AE">
        <w:rPr>
          <w:rFonts w:asciiTheme="minorHAnsi" w:hAnsiTheme="minorHAnsi" w:cstheme="minorHAnsi"/>
        </w:rPr>
        <w:t xml:space="preserve">mieszkanek </w:t>
      </w:r>
      <w:r w:rsidR="00E15B95">
        <w:rPr>
          <w:rFonts w:asciiTheme="minorHAnsi" w:hAnsiTheme="minorHAnsi" w:cstheme="minorHAnsi"/>
        </w:rPr>
        <w:t>M</w:t>
      </w:r>
      <w:r w:rsidRPr="00C830AE">
        <w:rPr>
          <w:rFonts w:asciiTheme="minorHAnsi" w:hAnsiTheme="minorHAnsi" w:cstheme="minorHAnsi"/>
        </w:rPr>
        <w:t xml:space="preserve">iasta </w:t>
      </w:r>
      <w:r w:rsidR="00E919C4">
        <w:rPr>
          <w:rFonts w:asciiTheme="minorHAnsi" w:hAnsiTheme="minorHAnsi" w:cstheme="minorHAnsi"/>
        </w:rPr>
        <w:t>i </w:t>
      </w:r>
      <w:r w:rsidR="00E15B95">
        <w:rPr>
          <w:rFonts w:asciiTheme="minorHAnsi" w:hAnsiTheme="minorHAnsi" w:cstheme="minorHAnsi"/>
        </w:rPr>
        <w:t>G</w:t>
      </w:r>
      <w:r w:rsidR="0046399D" w:rsidRPr="00C830AE">
        <w:rPr>
          <w:rFonts w:asciiTheme="minorHAnsi" w:hAnsiTheme="minorHAnsi" w:cstheme="minorHAnsi"/>
        </w:rPr>
        <w:t>miny Pilawa</w:t>
      </w:r>
      <w:r w:rsidR="00E919C4">
        <w:rPr>
          <w:rFonts w:asciiTheme="minorHAnsi" w:hAnsiTheme="minorHAnsi" w:cstheme="minorHAnsi"/>
        </w:rPr>
        <w:t xml:space="preserve"> lub </w:t>
      </w:r>
      <w:r w:rsidR="00E919C4" w:rsidRPr="00E919C4">
        <w:rPr>
          <w:rFonts w:asciiTheme="minorHAnsi" w:hAnsiTheme="minorHAnsi" w:cstheme="minorHAnsi"/>
        </w:rPr>
        <w:t>pracując</w:t>
      </w:r>
      <w:r w:rsidR="00E919C4">
        <w:rPr>
          <w:rFonts w:asciiTheme="minorHAnsi" w:hAnsiTheme="minorHAnsi" w:cstheme="minorHAnsi"/>
        </w:rPr>
        <w:t>ych</w:t>
      </w:r>
      <w:r w:rsidR="00E919C4" w:rsidRPr="00E919C4">
        <w:rPr>
          <w:rFonts w:asciiTheme="minorHAnsi" w:hAnsiTheme="minorHAnsi" w:cstheme="minorHAnsi"/>
        </w:rPr>
        <w:t xml:space="preserve"> </w:t>
      </w:r>
      <w:r w:rsidR="00E919C4">
        <w:rPr>
          <w:rFonts w:asciiTheme="minorHAnsi" w:hAnsiTheme="minorHAnsi" w:cstheme="minorHAnsi"/>
        </w:rPr>
        <w:t>na terenie</w:t>
      </w:r>
      <w:r w:rsidR="00E919C4" w:rsidRPr="00E919C4">
        <w:rPr>
          <w:rFonts w:asciiTheme="minorHAnsi" w:hAnsiTheme="minorHAnsi" w:cstheme="minorHAnsi"/>
        </w:rPr>
        <w:t xml:space="preserve"> </w:t>
      </w:r>
      <w:r w:rsidR="002C796C">
        <w:rPr>
          <w:rFonts w:asciiTheme="minorHAnsi" w:hAnsiTheme="minorHAnsi" w:cstheme="minorHAnsi"/>
        </w:rPr>
        <w:t>G</w:t>
      </w:r>
      <w:r w:rsidR="00E919C4" w:rsidRPr="00E919C4">
        <w:rPr>
          <w:rFonts w:asciiTheme="minorHAnsi" w:hAnsiTheme="minorHAnsi" w:cstheme="minorHAnsi"/>
        </w:rPr>
        <w:t>mi</w:t>
      </w:r>
      <w:r w:rsidR="00E919C4">
        <w:rPr>
          <w:rFonts w:asciiTheme="minorHAnsi" w:hAnsiTheme="minorHAnsi" w:cstheme="minorHAnsi"/>
        </w:rPr>
        <w:t>ny</w:t>
      </w:r>
      <w:r w:rsidR="00E919C4" w:rsidRPr="00E919C4">
        <w:rPr>
          <w:rFonts w:asciiTheme="minorHAnsi" w:hAnsiTheme="minorHAnsi" w:cstheme="minorHAnsi"/>
        </w:rPr>
        <w:t xml:space="preserve"> Pilawa</w:t>
      </w:r>
      <w:r w:rsidR="00E919C4">
        <w:rPr>
          <w:rFonts w:asciiTheme="minorHAnsi" w:hAnsiTheme="minorHAnsi" w:cstheme="minorHAnsi"/>
        </w:rPr>
        <w:t>,</w:t>
      </w:r>
      <w:r w:rsidR="00F76046" w:rsidRPr="00C830AE">
        <w:rPr>
          <w:rFonts w:asciiTheme="minorHAnsi" w:hAnsiTheme="minorHAnsi" w:cstheme="minorHAnsi"/>
        </w:rPr>
        <w:t xml:space="preserve"> </w:t>
      </w:r>
      <w:r w:rsidR="00C5798A" w:rsidRPr="00C830AE">
        <w:rPr>
          <w:rFonts w:asciiTheme="minorHAnsi" w:hAnsiTheme="minorHAnsi" w:cstheme="minorHAnsi"/>
        </w:rPr>
        <w:t xml:space="preserve">sprawujących opiekę nad dzieckiem do lat 3 </w:t>
      </w:r>
      <w:r w:rsidR="00D76571" w:rsidRPr="00C830AE">
        <w:rPr>
          <w:rFonts w:asciiTheme="minorHAnsi" w:hAnsiTheme="minorHAnsi" w:cstheme="minorHAnsi"/>
        </w:rPr>
        <w:t>w tym:</w:t>
      </w:r>
    </w:p>
    <w:p w:rsidR="00D76571" w:rsidRPr="00E919C4" w:rsidRDefault="00C5798A" w:rsidP="006E33BA">
      <w:pPr>
        <w:pStyle w:val="Akapitzlist"/>
        <w:numPr>
          <w:ilvl w:val="0"/>
          <w:numId w:val="20"/>
        </w:numPr>
        <w:autoSpaceDE w:val="0"/>
        <w:autoSpaceDN w:val="0"/>
        <w:adjustRightInd w:val="0"/>
        <w:jc w:val="both"/>
        <w:rPr>
          <w:rFonts w:asciiTheme="minorHAnsi" w:eastAsia="Times New Roman" w:hAnsiTheme="minorHAnsi" w:cstheme="minorHAnsi"/>
          <w:sz w:val="20"/>
          <w:szCs w:val="20"/>
          <w:lang w:eastAsia="pl-PL"/>
        </w:rPr>
      </w:pPr>
      <w:r w:rsidRPr="00E919C4">
        <w:rPr>
          <w:rFonts w:asciiTheme="minorHAnsi" w:eastAsia="Times New Roman" w:hAnsiTheme="minorHAnsi" w:cstheme="minorHAnsi"/>
          <w:sz w:val="20"/>
          <w:szCs w:val="20"/>
          <w:lang w:eastAsia="pl-PL"/>
        </w:rPr>
        <w:t xml:space="preserve">do </w:t>
      </w:r>
      <w:r w:rsidR="00E15B95" w:rsidRPr="00E919C4">
        <w:rPr>
          <w:rFonts w:asciiTheme="minorHAnsi" w:eastAsia="Times New Roman" w:hAnsiTheme="minorHAnsi" w:cstheme="minorHAnsi"/>
          <w:sz w:val="20"/>
          <w:szCs w:val="20"/>
          <w:lang w:eastAsia="pl-PL"/>
        </w:rPr>
        <w:t>1</w:t>
      </w:r>
      <w:r w:rsidRPr="00E919C4">
        <w:rPr>
          <w:rFonts w:asciiTheme="minorHAnsi" w:eastAsia="Times New Roman" w:hAnsiTheme="minorHAnsi" w:cstheme="minorHAnsi"/>
          <w:sz w:val="20"/>
          <w:szCs w:val="20"/>
          <w:lang w:eastAsia="pl-PL"/>
        </w:rPr>
        <w:t>3</w:t>
      </w:r>
      <w:r w:rsidR="00CE6349" w:rsidRPr="00E919C4">
        <w:rPr>
          <w:rFonts w:asciiTheme="minorHAnsi" w:eastAsia="Times New Roman" w:hAnsiTheme="minorHAnsi" w:cstheme="minorHAnsi"/>
          <w:sz w:val="20"/>
          <w:szCs w:val="20"/>
          <w:lang w:eastAsia="pl-PL"/>
        </w:rPr>
        <w:t xml:space="preserve"> osób (</w:t>
      </w:r>
      <w:r w:rsidR="00E15B95" w:rsidRPr="00E919C4">
        <w:rPr>
          <w:rFonts w:asciiTheme="minorHAnsi" w:eastAsia="Times New Roman" w:hAnsiTheme="minorHAnsi" w:cstheme="minorHAnsi"/>
          <w:sz w:val="20"/>
          <w:szCs w:val="20"/>
          <w:lang w:eastAsia="pl-PL"/>
        </w:rPr>
        <w:t>1</w:t>
      </w:r>
      <w:r w:rsidRPr="00E919C4">
        <w:rPr>
          <w:rFonts w:asciiTheme="minorHAnsi" w:eastAsia="Times New Roman" w:hAnsiTheme="minorHAnsi" w:cstheme="minorHAnsi"/>
          <w:sz w:val="20"/>
          <w:szCs w:val="20"/>
          <w:lang w:eastAsia="pl-PL"/>
        </w:rPr>
        <w:t>3</w:t>
      </w:r>
      <w:r w:rsidR="00E15B95" w:rsidRPr="00E919C4">
        <w:rPr>
          <w:rFonts w:asciiTheme="minorHAnsi" w:eastAsia="Times New Roman" w:hAnsiTheme="minorHAnsi" w:cstheme="minorHAnsi"/>
          <w:sz w:val="20"/>
          <w:szCs w:val="20"/>
          <w:lang w:eastAsia="pl-PL"/>
        </w:rPr>
        <w:t xml:space="preserve"> kobiet</w:t>
      </w:r>
      <w:r w:rsidR="00D76571" w:rsidRPr="00E919C4">
        <w:rPr>
          <w:rFonts w:asciiTheme="minorHAnsi" w:eastAsia="Times New Roman" w:hAnsiTheme="minorHAnsi" w:cstheme="minorHAnsi"/>
          <w:sz w:val="20"/>
          <w:szCs w:val="20"/>
          <w:lang w:eastAsia="pl-PL"/>
        </w:rPr>
        <w:t>)</w:t>
      </w:r>
      <w:r w:rsidR="00BF014D" w:rsidRPr="00E919C4">
        <w:rPr>
          <w:rFonts w:asciiTheme="minorHAnsi" w:eastAsia="Times New Roman" w:hAnsiTheme="minorHAnsi" w:cstheme="minorHAnsi"/>
          <w:sz w:val="20"/>
          <w:szCs w:val="20"/>
          <w:lang w:eastAsia="pl-PL"/>
        </w:rPr>
        <w:t xml:space="preserve"> bezrobotnych lub</w:t>
      </w:r>
      <w:r w:rsidR="00D76571" w:rsidRPr="00E919C4">
        <w:rPr>
          <w:rFonts w:asciiTheme="minorHAnsi" w:eastAsia="Times New Roman" w:hAnsiTheme="minorHAnsi" w:cstheme="minorHAnsi"/>
          <w:sz w:val="20"/>
          <w:szCs w:val="20"/>
          <w:lang w:eastAsia="pl-PL"/>
        </w:rPr>
        <w:t xml:space="preserve"> biernych zawodowo</w:t>
      </w:r>
      <w:r w:rsidR="00E15B95" w:rsidRPr="00E919C4">
        <w:rPr>
          <w:rFonts w:asciiTheme="minorHAnsi" w:eastAsia="Times New Roman" w:hAnsiTheme="minorHAnsi" w:cstheme="minorHAnsi"/>
          <w:sz w:val="20"/>
          <w:szCs w:val="20"/>
          <w:lang w:eastAsia="pl-PL"/>
        </w:rPr>
        <w:t>,</w:t>
      </w:r>
      <w:r w:rsidR="003108FC" w:rsidRPr="00E919C4">
        <w:rPr>
          <w:rFonts w:asciiTheme="minorHAnsi" w:eastAsia="Times New Roman" w:hAnsiTheme="minorHAnsi" w:cstheme="minorHAnsi"/>
          <w:sz w:val="20"/>
          <w:szCs w:val="20"/>
          <w:lang w:eastAsia="pl-PL"/>
        </w:rPr>
        <w:t xml:space="preserve"> </w:t>
      </w:r>
      <w:r w:rsidR="00E919C4" w:rsidRPr="00E919C4">
        <w:rPr>
          <w:rFonts w:asciiTheme="minorHAnsi" w:eastAsia="Times New Roman" w:hAnsiTheme="minorHAnsi" w:cstheme="minorHAnsi"/>
          <w:sz w:val="20"/>
          <w:szCs w:val="20"/>
          <w:lang w:eastAsia="pl-PL"/>
        </w:rPr>
        <w:t>będących poza rynkiem pracy ze względu na obowiązek opieki</w:t>
      </w:r>
      <w:r w:rsidR="00E919C4">
        <w:rPr>
          <w:rFonts w:asciiTheme="minorHAnsi" w:eastAsia="Times New Roman" w:hAnsiTheme="minorHAnsi" w:cstheme="minorHAnsi"/>
          <w:sz w:val="20"/>
          <w:szCs w:val="20"/>
          <w:lang w:eastAsia="pl-PL"/>
        </w:rPr>
        <w:t xml:space="preserve"> </w:t>
      </w:r>
      <w:r w:rsidR="00E919C4" w:rsidRPr="00E919C4">
        <w:rPr>
          <w:rFonts w:asciiTheme="minorHAnsi" w:eastAsia="Times New Roman" w:hAnsiTheme="minorHAnsi" w:cstheme="minorHAnsi"/>
          <w:sz w:val="20"/>
          <w:szCs w:val="20"/>
          <w:lang w:eastAsia="pl-PL"/>
        </w:rPr>
        <w:t>nad dziećmi do 3l, w tym osób, które przerwały karierę zaw</w:t>
      </w:r>
      <w:r w:rsidR="00E919C4">
        <w:rPr>
          <w:rFonts w:asciiTheme="minorHAnsi" w:eastAsia="Times New Roman" w:hAnsiTheme="minorHAnsi" w:cstheme="minorHAnsi"/>
          <w:sz w:val="20"/>
          <w:szCs w:val="20"/>
          <w:lang w:eastAsia="pl-PL"/>
        </w:rPr>
        <w:t>odową</w:t>
      </w:r>
      <w:r w:rsidR="00E919C4" w:rsidRPr="00E919C4">
        <w:rPr>
          <w:rFonts w:asciiTheme="minorHAnsi" w:eastAsia="Times New Roman" w:hAnsiTheme="minorHAnsi" w:cstheme="minorHAnsi"/>
          <w:sz w:val="20"/>
          <w:szCs w:val="20"/>
          <w:lang w:eastAsia="pl-PL"/>
        </w:rPr>
        <w:t xml:space="preserve"> ze względu na urodzenie dziecka lub przebywają na urlopach wychowawczych,</w:t>
      </w:r>
    </w:p>
    <w:p w:rsidR="00784EAC" w:rsidRPr="00E15B95" w:rsidRDefault="00C5798A" w:rsidP="00784EAC">
      <w:pPr>
        <w:pStyle w:val="Akapitzlist"/>
        <w:numPr>
          <w:ilvl w:val="0"/>
          <w:numId w:val="20"/>
        </w:numPr>
        <w:autoSpaceDE w:val="0"/>
        <w:autoSpaceDN w:val="0"/>
        <w:adjustRightInd w:val="0"/>
        <w:ind w:left="714" w:hanging="357"/>
        <w:contextualSpacing w:val="0"/>
        <w:jc w:val="both"/>
        <w:rPr>
          <w:rFonts w:asciiTheme="minorHAnsi" w:eastAsia="Times New Roman" w:hAnsiTheme="minorHAnsi" w:cstheme="minorHAnsi"/>
          <w:sz w:val="20"/>
          <w:szCs w:val="20"/>
          <w:lang w:eastAsia="pl-PL"/>
        </w:rPr>
      </w:pPr>
      <w:r w:rsidRPr="00784EAC">
        <w:rPr>
          <w:rFonts w:asciiTheme="minorHAnsi" w:eastAsia="Times New Roman" w:hAnsiTheme="minorHAnsi" w:cstheme="minorHAnsi"/>
          <w:sz w:val="20"/>
          <w:szCs w:val="20"/>
          <w:lang w:eastAsia="pl-PL"/>
        </w:rPr>
        <w:t xml:space="preserve">do </w:t>
      </w:r>
      <w:r w:rsidR="00E15B95" w:rsidRPr="00784EAC">
        <w:rPr>
          <w:rFonts w:asciiTheme="minorHAnsi" w:eastAsia="Times New Roman" w:hAnsiTheme="minorHAnsi" w:cstheme="minorHAnsi"/>
          <w:sz w:val="20"/>
          <w:szCs w:val="20"/>
          <w:lang w:eastAsia="pl-PL"/>
        </w:rPr>
        <w:t>55</w:t>
      </w:r>
      <w:r w:rsidRPr="00784EAC">
        <w:rPr>
          <w:rFonts w:asciiTheme="minorHAnsi" w:eastAsia="Times New Roman" w:hAnsiTheme="minorHAnsi" w:cstheme="minorHAnsi"/>
          <w:sz w:val="20"/>
          <w:szCs w:val="20"/>
          <w:lang w:eastAsia="pl-PL"/>
        </w:rPr>
        <w:t xml:space="preserve"> osób pracujących (</w:t>
      </w:r>
      <w:r w:rsidR="00E15B95" w:rsidRPr="00784EAC">
        <w:rPr>
          <w:rFonts w:asciiTheme="minorHAnsi" w:eastAsia="Times New Roman" w:hAnsiTheme="minorHAnsi" w:cstheme="minorHAnsi"/>
          <w:sz w:val="20"/>
          <w:szCs w:val="20"/>
          <w:lang w:eastAsia="pl-PL"/>
        </w:rPr>
        <w:t xml:space="preserve">55 </w:t>
      </w:r>
      <w:r w:rsidRPr="00784EAC">
        <w:rPr>
          <w:rFonts w:asciiTheme="minorHAnsi" w:eastAsia="Times New Roman" w:hAnsiTheme="minorHAnsi" w:cstheme="minorHAnsi"/>
          <w:sz w:val="20"/>
          <w:szCs w:val="20"/>
          <w:lang w:eastAsia="pl-PL"/>
        </w:rPr>
        <w:t>K</w:t>
      </w:r>
      <w:r w:rsidR="00E15B95" w:rsidRPr="00784EAC">
        <w:rPr>
          <w:rFonts w:asciiTheme="minorHAnsi" w:eastAsia="Times New Roman" w:hAnsiTheme="minorHAnsi" w:cstheme="minorHAnsi"/>
          <w:sz w:val="20"/>
          <w:szCs w:val="20"/>
          <w:lang w:eastAsia="pl-PL"/>
        </w:rPr>
        <w:t>obiet)</w:t>
      </w:r>
      <w:r w:rsidR="004C095E" w:rsidRPr="00784EAC">
        <w:rPr>
          <w:rFonts w:asciiTheme="minorHAnsi" w:eastAsia="Times New Roman" w:hAnsiTheme="minorHAnsi" w:cstheme="minorHAnsi"/>
          <w:sz w:val="20"/>
          <w:szCs w:val="20"/>
          <w:lang w:eastAsia="pl-PL"/>
        </w:rPr>
        <w:t xml:space="preserve"> </w:t>
      </w:r>
      <w:r w:rsidR="00784EAC" w:rsidRPr="00E15B95">
        <w:rPr>
          <w:rFonts w:asciiTheme="minorHAnsi" w:eastAsia="Times New Roman" w:hAnsiTheme="minorHAnsi" w:cstheme="minorHAnsi"/>
          <w:sz w:val="20"/>
          <w:szCs w:val="20"/>
          <w:lang w:eastAsia="pl-PL"/>
        </w:rPr>
        <w:t>), w tym osoby przebywające na urlopie macierzyńskim opiekujące się dziećmi do lat 3.</w:t>
      </w:r>
    </w:p>
    <w:p w:rsidR="00C5798A" w:rsidRPr="00784EAC" w:rsidRDefault="00475E1E" w:rsidP="006E33BA">
      <w:pPr>
        <w:pStyle w:val="Akapitzlist"/>
        <w:numPr>
          <w:ilvl w:val="0"/>
          <w:numId w:val="20"/>
        </w:numPr>
        <w:autoSpaceDE w:val="0"/>
        <w:autoSpaceDN w:val="0"/>
        <w:adjustRightInd w:val="0"/>
        <w:jc w:val="both"/>
        <w:rPr>
          <w:rFonts w:asciiTheme="minorHAnsi" w:hAnsiTheme="minorHAnsi" w:cstheme="minorHAnsi"/>
        </w:rPr>
      </w:pPr>
      <w:r w:rsidRPr="00784EAC">
        <w:rPr>
          <w:rFonts w:asciiTheme="minorHAnsi" w:hAnsiTheme="minorHAnsi" w:cstheme="minorHAnsi"/>
          <w:b/>
        </w:rPr>
        <w:t>Uwaga</w:t>
      </w:r>
      <w:r w:rsidRPr="00784EAC">
        <w:rPr>
          <w:rFonts w:asciiTheme="minorHAnsi" w:hAnsiTheme="minorHAnsi" w:cstheme="minorHAnsi"/>
        </w:rPr>
        <w:t xml:space="preserve">. Projekt zakłada przyjęcie w roku 2022 do nowopowstałego żłobka 60 dzieci, natomiast w ramach naboru uzupełniającego w roku 2023, przyjętych zostanie 8 dzieci, </w:t>
      </w:r>
      <w:r w:rsidR="001865B9" w:rsidRPr="00784EAC">
        <w:rPr>
          <w:rFonts w:asciiTheme="minorHAnsi" w:hAnsiTheme="minorHAnsi" w:cstheme="minorHAnsi"/>
        </w:rPr>
        <w:t xml:space="preserve">nad którymi opiekę sprawują kobiety, </w:t>
      </w:r>
      <w:r w:rsidRPr="00784EAC">
        <w:rPr>
          <w:rFonts w:asciiTheme="minorHAnsi" w:hAnsiTheme="minorHAnsi" w:cstheme="minorHAnsi"/>
        </w:rPr>
        <w:t>stąd też w całym okresie trwania Projektu łącznie występuje 68 kobiet.</w:t>
      </w:r>
    </w:p>
    <w:p w:rsidR="002C796C" w:rsidRPr="002C796C" w:rsidRDefault="002C796C" w:rsidP="006E33BA">
      <w:pPr>
        <w:autoSpaceDE w:val="0"/>
        <w:autoSpaceDN w:val="0"/>
        <w:adjustRightInd w:val="0"/>
        <w:jc w:val="both"/>
        <w:rPr>
          <w:rFonts w:asciiTheme="minorHAnsi" w:hAnsiTheme="minorHAnsi" w:cstheme="minorHAnsi"/>
          <w:color w:val="000000"/>
        </w:rPr>
      </w:pPr>
      <w:r w:rsidRPr="002C796C">
        <w:rPr>
          <w:rFonts w:asciiTheme="minorHAnsi" w:hAnsiTheme="minorHAnsi" w:cstheme="minorHAnsi"/>
          <w:b/>
          <w:color w:val="000000"/>
        </w:rPr>
        <w:t>Osoby bezrobotne</w:t>
      </w:r>
      <w:r w:rsidRPr="002C796C">
        <w:rPr>
          <w:rFonts w:asciiTheme="minorHAnsi" w:hAnsiTheme="minorHAnsi" w:cstheme="minorHAnsi"/>
          <w:color w:val="000000"/>
        </w:rPr>
        <w:t xml:space="preserve"> - 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w:t>
      </w:r>
      <w:r w:rsidR="006E33BA">
        <w:rPr>
          <w:rFonts w:asciiTheme="minorHAnsi" w:hAnsiTheme="minorHAnsi" w:cstheme="minorHAnsi"/>
          <w:color w:val="000000"/>
        </w:rPr>
        <w:t>ci Ekonomicznej Ludności, jak i </w:t>
      </w:r>
      <w:r w:rsidRPr="002C796C">
        <w:rPr>
          <w:rFonts w:asciiTheme="minorHAnsi" w:hAnsiTheme="minorHAnsi" w:cstheme="minorHAnsi"/>
          <w:color w:val="000000"/>
        </w:rPr>
        <w:t xml:space="preserve">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t>
      </w:r>
    </w:p>
    <w:p w:rsidR="00BF014D" w:rsidRDefault="002C796C" w:rsidP="006E33BA">
      <w:pPr>
        <w:autoSpaceDE w:val="0"/>
        <w:autoSpaceDN w:val="0"/>
        <w:adjustRightInd w:val="0"/>
        <w:spacing w:after="160"/>
        <w:jc w:val="both"/>
        <w:rPr>
          <w:rFonts w:asciiTheme="minorHAnsi" w:hAnsiTheme="minorHAnsi" w:cstheme="minorHAnsi"/>
          <w:color w:val="000000"/>
        </w:rPr>
      </w:pPr>
      <w:r w:rsidRPr="002C796C">
        <w:rPr>
          <w:rFonts w:asciiTheme="minorHAnsi" w:hAnsiTheme="minorHAnsi" w:cstheme="minorHAnsi"/>
          <w:color w:val="000000"/>
        </w:rPr>
        <w:t>(Taka sytuacja ma miejsce w momencie gdy np. osoba bezrobotna urodziła dziecko, niemniej w związku z tym, iż jest nie zatrudniona nie pobiera od pracodawcy świadczeń z tytułu urlopu macierzyńskiego lub rodzicielskiego. W związku z tym, należy ją traktować jako osobę bezrobotną).</w:t>
      </w:r>
    </w:p>
    <w:p w:rsidR="00D0090E" w:rsidRPr="00D0090E" w:rsidRDefault="00D0090E" w:rsidP="006E33BA">
      <w:pPr>
        <w:autoSpaceDE w:val="0"/>
        <w:autoSpaceDN w:val="0"/>
        <w:adjustRightInd w:val="0"/>
        <w:jc w:val="both"/>
        <w:rPr>
          <w:rFonts w:asciiTheme="minorHAnsi" w:hAnsiTheme="minorHAnsi" w:cstheme="minorHAnsi"/>
          <w:color w:val="000000"/>
        </w:rPr>
      </w:pPr>
      <w:r w:rsidRPr="00D0090E">
        <w:rPr>
          <w:rFonts w:asciiTheme="minorHAnsi" w:hAnsiTheme="minorHAnsi" w:cstheme="minorHAnsi"/>
          <w:b/>
          <w:color w:val="000000"/>
        </w:rPr>
        <w:lastRenderedPageBreak/>
        <w:t>Osoby bierne zawodowo</w:t>
      </w:r>
      <w:r w:rsidRPr="00D0090E">
        <w:rPr>
          <w:rFonts w:asciiTheme="minorHAnsi" w:hAnsiTheme="minorHAnsi" w:cstheme="minorHAnsi"/>
          <w:color w:val="000000"/>
        </w:rPr>
        <w:t xml:space="preserve"> -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w:t>
      </w:r>
      <w:r w:rsidR="004C095E">
        <w:rPr>
          <w:rFonts w:asciiTheme="minorHAnsi" w:hAnsiTheme="minorHAnsi" w:cstheme="minorHAnsi"/>
          <w:color w:val="000000"/>
        </w:rPr>
        <w:t>bezrobotnego ma pierwszeństwo).</w:t>
      </w:r>
    </w:p>
    <w:p w:rsidR="00D0090E" w:rsidRPr="00D0090E" w:rsidRDefault="00D0090E" w:rsidP="006E33BA">
      <w:pPr>
        <w:autoSpaceDE w:val="0"/>
        <w:autoSpaceDN w:val="0"/>
        <w:adjustRightInd w:val="0"/>
        <w:spacing w:after="160"/>
        <w:jc w:val="both"/>
        <w:rPr>
          <w:rFonts w:asciiTheme="minorHAnsi" w:hAnsiTheme="minorHAnsi" w:cstheme="minorHAnsi"/>
          <w:color w:val="000000"/>
        </w:rPr>
      </w:pPr>
      <w:r w:rsidRPr="00D0090E">
        <w:rPr>
          <w:rFonts w:asciiTheme="minorHAnsi" w:hAnsiTheme="minorHAnsi" w:cstheme="minorHAnsi"/>
          <w:color w:val="000000"/>
        </w:rPr>
        <w:t>(Taka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p w:rsidR="00BF014D" w:rsidRPr="00C830AE" w:rsidRDefault="00D0090E" w:rsidP="006E33BA">
      <w:pPr>
        <w:autoSpaceDE w:val="0"/>
        <w:autoSpaceDN w:val="0"/>
        <w:adjustRightInd w:val="0"/>
        <w:spacing w:after="160"/>
        <w:jc w:val="both"/>
        <w:rPr>
          <w:rFonts w:asciiTheme="minorHAnsi" w:hAnsiTheme="minorHAnsi" w:cstheme="minorHAnsi"/>
          <w:color w:val="000000"/>
        </w:rPr>
      </w:pPr>
      <w:r w:rsidRPr="00D0090E">
        <w:rPr>
          <w:rFonts w:asciiTheme="minorHAnsi" w:hAnsiTheme="minorHAnsi" w:cstheme="minorHAnsi"/>
          <w:b/>
          <w:color w:val="000000"/>
        </w:rPr>
        <w:t>Osoby poszukujące pracy</w:t>
      </w:r>
      <w:r w:rsidRPr="00D0090E">
        <w:rPr>
          <w:rFonts w:asciiTheme="minorHAnsi" w:hAnsiTheme="minorHAnsi" w:cstheme="minorHAnsi"/>
          <w:color w:val="000000"/>
        </w:rPr>
        <w:t xml:space="preserve"> - osoby pozostające bez pracy, gotowe do podjęcia pracy i aktywnie poszukujące za</w:t>
      </w:r>
      <w:r>
        <w:rPr>
          <w:rFonts w:asciiTheme="minorHAnsi" w:hAnsiTheme="minorHAnsi" w:cstheme="minorHAnsi"/>
          <w:color w:val="000000"/>
        </w:rPr>
        <w:t>trudnienia</w:t>
      </w:r>
      <w:r w:rsidR="00BF014D" w:rsidRPr="00C830AE">
        <w:rPr>
          <w:rFonts w:asciiTheme="minorHAnsi" w:hAnsiTheme="minorHAnsi" w:cstheme="minorHAnsi"/>
          <w:color w:val="000000"/>
        </w:rPr>
        <w:t>.</w:t>
      </w:r>
    </w:p>
    <w:p w:rsidR="00D0090E" w:rsidRDefault="00D0090E" w:rsidP="006E33BA">
      <w:pPr>
        <w:jc w:val="both"/>
        <w:rPr>
          <w:rFonts w:asciiTheme="minorHAnsi" w:hAnsiTheme="minorHAnsi" w:cstheme="minorHAnsi"/>
          <w:color w:val="000000"/>
        </w:rPr>
      </w:pPr>
      <w:r>
        <w:rPr>
          <w:rFonts w:asciiTheme="minorHAnsi" w:hAnsiTheme="minorHAnsi" w:cstheme="minorHAnsi"/>
          <w:b/>
          <w:color w:val="000000"/>
        </w:rPr>
        <w:t>Osoby</w:t>
      </w:r>
      <w:r w:rsidR="00BF014D" w:rsidRPr="00C830AE">
        <w:rPr>
          <w:rFonts w:asciiTheme="minorHAnsi" w:hAnsiTheme="minorHAnsi" w:cstheme="minorHAnsi"/>
          <w:b/>
          <w:color w:val="000000"/>
        </w:rPr>
        <w:t xml:space="preserve"> pracując</w:t>
      </w:r>
      <w:r>
        <w:rPr>
          <w:rFonts w:asciiTheme="minorHAnsi" w:hAnsiTheme="minorHAnsi" w:cstheme="minorHAnsi"/>
          <w:b/>
          <w:color w:val="000000"/>
        </w:rPr>
        <w:t xml:space="preserve">e </w:t>
      </w:r>
      <w:r w:rsidR="00BF014D" w:rsidRPr="00C830AE">
        <w:rPr>
          <w:rFonts w:asciiTheme="minorHAnsi" w:hAnsiTheme="minorHAnsi" w:cstheme="minorHAnsi"/>
          <w:b/>
          <w:color w:val="000000"/>
        </w:rPr>
        <w:t>-</w:t>
      </w:r>
      <w:r w:rsidR="00BF014D" w:rsidRPr="00C830AE">
        <w:rPr>
          <w:rFonts w:asciiTheme="minorHAnsi" w:hAnsiTheme="minorHAnsi" w:cstheme="minorHAnsi"/>
          <w:color w:val="000000"/>
        </w:rPr>
        <w:t xml:space="preserve"> </w:t>
      </w:r>
      <w:r w:rsidRPr="00D0090E">
        <w:rPr>
          <w:rFonts w:asciiTheme="minorHAnsi" w:hAnsiTheme="minorHAnsi" w:cstheme="minorHAnsi"/>
          <w:color w:val="000000"/>
        </w:rPr>
        <w:t>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w:t>
      </w:r>
      <w:r w:rsidR="00BF014D" w:rsidRPr="00D0090E">
        <w:rPr>
          <w:rFonts w:asciiTheme="minorHAnsi" w:hAnsiTheme="minorHAnsi" w:cstheme="minorHAnsi"/>
          <w:color w:val="000000"/>
        </w:rPr>
        <w:t>.</w:t>
      </w:r>
    </w:p>
    <w:p w:rsidR="00D0090E" w:rsidRPr="00D0090E" w:rsidRDefault="00D0090E" w:rsidP="006E33BA">
      <w:pPr>
        <w:jc w:val="both"/>
        <w:rPr>
          <w:rFonts w:asciiTheme="minorHAnsi" w:hAnsiTheme="minorHAnsi" w:cstheme="minorHAnsi"/>
          <w:color w:val="000000"/>
        </w:rPr>
      </w:pPr>
      <w:r w:rsidRPr="00D0090E">
        <w:rPr>
          <w:rFonts w:asciiTheme="minorHAnsi" w:hAnsiTheme="minorHAnsi" w:cstheme="minorHAnsi"/>
          <w:color w:val="000000"/>
        </w:rPr>
        <w:t>Osoba prowadząca działalność na własny rachunek – osoba prowadząca działalność gospodarczą, gospodarstwo rolne lub praktykę zawodową - jest również uznawana za pracującą</w:t>
      </w:r>
      <w:r>
        <w:rPr>
          <w:rFonts w:asciiTheme="minorHAnsi" w:hAnsiTheme="minorHAnsi" w:cstheme="minorHAnsi"/>
          <w:color w:val="000000"/>
        </w:rPr>
        <w:t>.</w:t>
      </w:r>
    </w:p>
    <w:p w:rsidR="00D0090E" w:rsidRDefault="00D0090E" w:rsidP="006E33BA">
      <w:pPr>
        <w:jc w:val="both"/>
        <w:rPr>
          <w:rFonts w:asciiTheme="minorHAnsi" w:hAnsiTheme="minorHAnsi" w:cstheme="minorHAnsi"/>
          <w:color w:val="000000"/>
        </w:rPr>
      </w:pPr>
      <w:r w:rsidRPr="00D0090E">
        <w:rPr>
          <w:rFonts w:asciiTheme="minorHAnsi" w:hAnsiTheme="minorHAnsi" w:cstheme="minorHAnsi"/>
          <w:color w:val="000000"/>
        </w:rPr>
        <w:t>Osoba przebywająca na urlopie macierzyńskim/ rodzicielskim (rozumianym jako świadczenie pracownicze, który zapewnia płatny lub bezpłatny czas wolny od pracy do momentu porodu i obejmuje późniejszą krótkoterminową opiekę nad dzieckiem) jest uznawana za „osobę pracującą”.</w:t>
      </w:r>
    </w:p>
    <w:p w:rsidR="00BF014D" w:rsidRPr="00C830AE" w:rsidRDefault="00D0090E" w:rsidP="006E33BA">
      <w:pPr>
        <w:jc w:val="both"/>
        <w:rPr>
          <w:rFonts w:asciiTheme="minorHAnsi" w:eastAsia="Calibri" w:hAnsiTheme="minorHAnsi" w:cstheme="minorHAnsi"/>
          <w:color w:val="000000"/>
        </w:rPr>
      </w:pPr>
      <w:r w:rsidRPr="00D0090E">
        <w:rPr>
          <w:rFonts w:asciiTheme="minorHAnsi" w:hAnsiTheme="minorHAnsi" w:cstheme="minorHAnsi"/>
          <w:color w:val="000000"/>
        </w:rPr>
        <w:t>Osobę przebywając</w:t>
      </w:r>
      <w:r>
        <w:rPr>
          <w:rFonts w:asciiTheme="minorHAnsi" w:hAnsiTheme="minorHAnsi" w:cstheme="minorHAnsi"/>
          <w:color w:val="000000"/>
        </w:rPr>
        <w:t>ą</w:t>
      </w:r>
      <w:r w:rsidRPr="00D0090E">
        <w:rPr>
          <w:rFonts w:asciiTheme="minorHAnsi" w:hAnsiTheme="minorHAnsi" w:cstheme="minorHAnsi"/>
          <w:color w:val="000000"/>
        </w:rPr>
        <w:t xml:space="preserve"> na urlopie wychowawczym należy uznawać za bierną zawodowo zgodnie z definicją osoby biernej zawodowo</w:t>
      </w:r>
      <w:r w:rsidR="00AD322D">
        <w:rPr>
          <w:rFonts w:asciiTheme="minorHAnsi" w:hAnsiTheme="minorHAnsi" w:cstheme="minorHAnsi"/>
          <w:color w:val="000000"/>
        </w:rPr>
        <w:t>.</w:t>
      </w:r>
    </w:p>
    <w:p w:rsidR="00A126EC" w:rsidRPr="00C830AE" w:rsidRDefault="00A126EC" w:rsidP="006E33BA">
      <w:pPr>
        <w:ind w:left="360"/>
        <w:jc w:val="both"/>
        <w:rPr>
          <w:rFonts w:asciiTheme="minorHAnsi" w:eastAsia="Calibri" w:hAnsiTheme="minorHAnsi" w:cstheme="minorHAnsi"/>
        </w:rPr>
      </w:pPr>
    </w:p>
    <w:p w:rsidR="00D26417" w:rsidRDefault="00D26417" w:rsidP="006E33BA">
      <w:pPr>
        <w:autoSpaceDE w:val="0"/>
        <w:autoSpaceDN w:val="0"/>
        <w:adjustRightInd w:val="0"/>
        <w:spacing w:after="160"/>
        <w:jc w:val="both"/>
        <w:rPr>
          <w:rFonts w:asciiTheme="minorHAnsi" w:hAnsiTheme="minorHAnsi" w:cstheme="minorHAnsi"/>
        </w:rPr>
      </w:pPr>
      <w:r>
        <w:rPr>
          <w:rFonts w:asciiTheme="minorHAnsi" w:eastAsia="Calibri" w:hAnsiTheme="minorHAnsi" w:cstheme="minorHAnsi"/>
          <w:b/>
          <w:lang w:eastAsia="en-US"/>
        </w:rPr>
        <w:t xml:space="preserve">III. </w:t>
      </w:r>
      <w:r w:rsidRPr="00D26417">
        <w:rPr>
          <w:rFonts w:asciiTheme="minorHAnsi" w:hAnsiTheme="minorHAnsi" w:cstheme="minorHAnsi"/>
          <w:b/>
        </w:rPr>
        <w:t>Wymagania dotyczące dokumentów potwierdzających kwalifikowalność uczestników (osób bezrobotnych oraz biernych zawodowo) w Projekcie.</w:t>
      </w:r>
    </w:p>
    <w:p w:rsidR="009F02C8" w:rsidRPr="009F02C8" w:rsidRDefault="00BF014D" w:rsidP="006E33BA">
      <w:pPr>
        <w:autoSpaceDE w:val="0"/>
        <w:autoSpaceDN w:val="0"/>
        <w:adjustRightInd w:val="0"/>
        <w:jc w:val="both"/>
        <w:rPr>
          <w:rFonts w:asciiTheme="minorHAnsi" w:eastAsia="Calibri" w:hAnsiTheme="minorHAnsi" w:cstheme="minorHAnsi"/>
          <w:lang w:eastAsia="en-US"/>
        </w:rPr>
      </w:pPr>
      <w:r w:rsidRPr="009F02C8">
        <w:rPr>
          <w:rFonts w:asciiTheme="minorHAnsi" w:eastAsia="Calibri" w:hAnsiTheme="minorHAnsi" w:cstheme="minorHAnsi"/>
          <w:b/>
          <w:lang w:eastAsia="en-US"/>
        </w:rPr>
        <w:t>Dokumentem potwierdzającym</w:t>
      </w:r>
      <w:r w:rsidRPr="009F02C8">
        <w:rPr>
          <w:rFonts w:asciiTheme="minorHAnsi" w:eastAsia="Calibri" w:hAnsiTheme="minorHAnsi" w:cstheme="minorHAnsi"/>
          <w:lang w:eastAsia="en-US"/>
        </w:rPr>
        <w:t xml:space="preserve"> spełnienie kryterium kwalifikowalności do udziału w projekcie jako osoby bezrobotnej lub</w:t>
      </w:r>
      <w:r w:rsidR="00BA0DF3" w:rsidRPr="009F02C8">
        <w:rPr>
          <w:rFonts w:asciiTheme="minorHAnsi" w:eastAsia="Calibri" w:hAnsiTheme="minorHAnsi" w:cstheme="minorHAnsi"/>
          <w:lang w:eastAsia="en-US"/>
        </w:rPr>
        <w:t xml:space="preserve"> </w:t>
      </w:r>
      <w:r w:rsidR="00D26417" w:rsidRPr="009F02C8">
        <w:rPr>
          <w:rFonts w:asciiTheme="minorHAnsi" w:eastAsia="Calibri" w:hAnsiTheme="minorHAnsi" w:cstheme="minorHAnsi"/>
          <w:lang w:eastAsia="en-US"/>
        </w:rPr>
        <w:t xml:space="preserve">biernej </w:t>
      </w:r>
      <w:r w:rsidR="009F02C8" w:rsidRPr="009F02C8">
        <w:rPr>
          <w:rFonts w:asciiTheme="minorHAnsi" w:eastAsia="Calibri" w:hAnsiTheme="minorHAnsi" w:cstheme="minorHAnsi"/>
          <w:lang w:eastAsia="en-US"/>
        </w:rPr>
        <w:t>zawodowo jest:</w:t>
      </w:r>
    </w:p>
    <w:p w:rsidR="00D26417" w:rsidRPr="009F02C8" w:rsidRDefault="009F02C8" w:rsidP="006E33BA">
      <w:pPr>
        <w:pStyle w:val="Akapitzlist"/>
        <w:numPr>
          <w:ilvl w:val="0"/>
          <w:numId w:val="38"/>
        </w:numPr>
        <w:autoSpaceDE w:val="0"/>
        <w:autoSpaceDN w:val="0"/>
        <w:adjustRightInd w:val="0"/>
        <w:spacing w:after="0"/>
        <w:ind w:left="357" w:hanging="357"/>
        <w:jc w:val="both"/>
        <w:rPr>
          <w:rFonts w:asciiTheme="minorHAnsi" w:hAnsiTheme="minorHAnsi" w:cstheme="minorHAnsi"/>
          <w:sz w:val="20"/>
          <w:szCs w:val="20"/>
        </w:rPr>
      </w:pPr>
      <w:r w:rsidRPr="009F02C8">
        <w:rPr>
          <w:rFonts w:asciiTheme="minorHAnsi" w:hAnsiTheme="minorHAnsi" w:cstheme="minorHAnsi"/>
          <w:sz w:val="20"/>
          <w:szCs w:val="20"/>
        </w:rPr>
        <w:t>Z</w:t>
      </w:r>
      <w:r w:rsidR="00BF014D" w:rsidRPr="009F02C8">
        <w:rPr>
          <w:rFonts w:asciiTheme="minorHAnsi" w:hAnsiTheme="minorHAnsi" w:cstheme="minorHAnsi"/>
          <w:sz w:val="20"/>
          <w:szCs w:val="20"/>
        </w:rPr>
        <w:t xml:space="preserve">aświadczenie potwierdzające status tych osób </w:t>
      </w:r>
      <w:r w:rsidR="00BF014D" w:rsidRPr="009F02C8">
        <w:rPr>
          <w:rFonts w:asciiTheme="minorHAnsi" w:hAnsiTheme="minorHAnsi" w:cstheme="minorHAnsi"/>
          <w:sz w:val="20"/>
          <w:szCs w:val="20"/>
          <w:u w:val="single"/>
        </w:rPr>
        <w:t xml:space="preserve">jako bezrobotnych </w:t>
      </w:r>
      <w:r w:rsidR="00BF014D" w:rsidRPr="009F02C8">
        <w:rPr>
          <w:rFonts w:asciiTheme="minorHAnsi" w:hAnsiTheme="minorHAnsi" w:cstheme="minorHAnsi"/>
          <w:sz w:val="20"/>
          <w:szCs w:val="20"/>
        </w:rPr>
        <w:t xml:space="preserve">lub </w:t>
      </w:r>
      <w:r w:rsidR="00BF014D" w:rsidRPr="009F02C8">
        <w:rPr>
          <w:rFonts w:asciiTheme="minorHAnsi" w:hAnsiTheme="minorHAnsi" w:cstheme="minorHAnsi"/>
          <w:sz w:val="20"/>
          <w:szCs w:val="20"/>
          <w:u w:val="single"/>
        </w:rPr>
        <w:t>biernych zawodowo</w:t>
      </w:r>
      <w:r w:rsidR="00D75FEE" w:rsidRPr="009F02C8">
        <w:rPr>
          <w:rFonts w:asciiTheme="minorHAnsi" w:hAnsiTheme="minorHAnsi" w:cstheme="minorHAnsi"/>
          <w:sz w:val="20"/>
          <w:szCs w:val="20"/>
        </w:rPr>
        <w:t xml:space="preserve"> w dniu jego wydania.</w:t>
      </w:r>
      <w:r w:rsidRPr="009F02C8">
        <w:rPr>
          <w:rFonts w:asciiTheme="minorHAnsi" w:hAnsiTheme="minorHAnsi" w:cstheme="minorHAnsi"/>
          <w:sz w:val="20"/>
          <w:szCs w:val="20"/>
        </w:rPr>
        <w:t xml:space="preserve"> </w:t>
      </w:r>
      <w:r w:rsidR="00F77643" w:rsidRPr="009F02C8">
        <w:rPr>
          <w:rFonts w:asciiTheme="minorHAnsi" w:hAnsiTheme="minorHAnsi" w:cstheme="minorHAnsi"/>
          <w:sz w:val="20"/>
          <w:szCs w:val="20"/>
        </w:rPr>
        <w:t xml:space="preserve">Wzory zaświadczeń z Zakładu Ubezpieczeń Społecznych, </w:t>
      </w:r>
      <w:r w:rsidR="00D26417" w:rsidRPr="009F02C8">
        <w:rPr>
          <w:rFonts w:asciiTheme="minorHAnsi" w:hAnsiTheme="minorHAnsi" w:cstheme="minorHAnsi"/>
          <w:sz w:val="20"/>
          <w:szCs w:val="20"/>
        </w:rPr>
        <w:t>stanowią Załączniki do niniejszego Regulaminu, tj.:</w:t>
      </w:r>
    </w:p>
    <w:p w:rsidR="00BF014D" w:rsidRPr="009F02C8" w:rsidRDefault="00BF014D" w:rsidP="009F02C8">
      <w:pPr>
        <w:pStyle w:val="Default"/>
        <w:numPr>
          <w:ilvl w:val="0"/>
          <w:numId w:val="39"/>
        </w:numPr>
        <w:jc w:val="both"/>
        <w:rPr>
          <w:rFonts w:asciiTheme="minorHAnsi" w:hAnsiTheme="minorHAnsi" w:cstheme="minorHAnsi"/>
          <w:b/>
          <w:sz w:val="20"/>
          <w:szCs w:val="20"/>
        </w:rPr>
      </w:pPr>
      <w:r w:rsidRPr="004723C6">
        <w:rPr>
          <w:rFonts w:asciiTheme="minorHAnsi" w:hAnsiTheme="minorHAnsi" w:cstheme="minorHAnsi"/>
          <w:b/>
          <w:sz w:val="20"/>
          <w:szCs w:val="20"/>
        </w:rPr>
        <w:t>Załącznik nr 1</w:t>
      </w:r>
      <w:r w:rsidRPr="009F02C8">
        <w:rPr>
          <w:rFonts w:asciiTheme="minorHAnsi" w:hAnsiTheme="minorHAnsi" w:cstheme="minorHAnsi"/>
          <w:sz w:val="20"/>
          <w:szCs w:val="20"/>
        </w:rPr>
        <w:t xml:space="preserve">: </w:t>
      </w:r>
      <w:r w:rsidRPr="004723C6">
        <w:rPr>
          <w:rFonts w:asciiTheme="minorHAnsi" w:hAnsiTheme="minorHAnsi" w:cstheme="minorHAnsi"/>
          <w:sz w:val="20"/>
          <w:szCs w:val="20"/>
        </w:rPr>
        <w:t>Wzór druku US-7 o wydanie przez Z</w:t>
      </w:r>
      <w:r w:rsidR="009F02C8" w:rsidRPr="004723C6">
        <w:rPr>
          <w:rFonts w:asciiTheme="minorHAnsi" w:hAnsiTheme="minorHAnsi" w:cstheme="minorHAnsi"/>
          <w:sz w:val="20"/>
          <w:szCs w:val="20"/>
        </w:rPr>
        <w:t xml:space="preserve">US zaświadczenia o posiadaniu </w:t>
      </w:r>
      <w:r w:rsidRPr="004723C6">
        <w:rPr>
          <w:rFonts w:asciiTheme="minorHAnsi" w:hAnsiTheme="minorHAnsi" w:cstheme="minorHAnsi"/>
          <w:sz w:val="20"/>
          <w:szCs w:val="20"/>
        </w:rPr>
        <w:t>statusu osoby bezrobotnej lub biernej zawodowo</w:t>
      </w:r>
      <w:r w:rsidRPr="009F02C8">
        <w:rPr>
          <w:rFonts w:asciiTheme="minorHAnsi" w:hAnsiTheme="minorHAnsi" w:cstheme="minorHAnsi"/>
          <w:sz w:val="20"/>
          <w:szCs w:val="20"/>
        </w:rPr>
        <w:t xml:space="preserve">, </w:t>
      </w:r>
      <w:r w:rsidRPr="009F02C8">
        <w:rPr>
          <w:rFonts w:asciiTheme="minorHAnsi" w:hAnsiTheme="minorHAnsi" w:cstheme="minorHAnsi"/>
          <w:sz w:val="20"/>
          <w:szCs w:val="20"/>
          <w:u w:val="single"/>
        </w:rPr>
        <w:t xml:space="preserve">przykładowo wypełniony </w:t>
      </w:r>
    </w:p>
    <w:p w:rsidR="00BF014D" w:rsidRPr="009F02C8" w:rsidRDefault="00D26417" w:rsidP="009F02C8">
      <w:pPr>
        <w:pStyle w:val="Akapitzlist"/>
        <w:numPr>
          <w:ilvl w:val="0"/>
          <w:numId w:val="39"/>
        </w:numPr>
        <w:jc w:val="both"/>
        <w:rPr>
          <w:rFonts w:asciiTheme="minorHAnsi" w:hAnsiTheme="minorHAnsi" w:cstheme="minorHAnsi"/>
          <w:sz w:val="20"/>
          <w:szCs w:val="20"/>
        </w:rPr>
      </w:pPr>
      <w:r w:rsidRPr="004723C6">
        <w:rPr>
          <w:rFonts w:asciiTheme="minorHAnsi" w:hAnsiTheme="minorHAnsi" w:cstheme="minorHAnsi"/>
          <w:b/>
          <w:sz w:val="20"/>
          <w:szCs w:val="20"/>
        </w:rPr>
        <w:t>Załącznik nr 2</w:t>
      </w:r>
      <w:r w:rsidRPr="009F02C8">
        <w:rPr>
          <w:rFonts w:asciiTheme="minorHAnsi" w:hAnsiTheme="minorHAnsi" w:cstheme="minorHAnsi"/>
          <w:sz w:val="20"/>
          <w:szCs w:val="20"/>
        </w:rPr>
        <w:t xml:space="preserve">: </w:t>
      </w:r>
      <w:r w:rsidR="00BF014D" w:rsidRPr="004723C6">
        <w:rPr>
          <w:rFonts w:asciiTheme="minorHAnsi" w:hAnsiTheme="minorHAnsi" w:cstheme="minorHAnsi"/>
          <w:sz w:val="20"/>
          <w:szCs w:val="20"/>
        </w:rPr>
        <w:t>Wzór druku US-7 o wydanie przez ZUS zaświadczenia o posiadaniu statusu osoby bezrobotnej lub biernej zawodowo</w:t>
      </w:r>
      <w:r w:rsidR="00BF014D" w:rsidRPr="009F02C8">
        <w:rPr>
          <w:rFonts w:asciiTheme="minorHAnsi" w:hAnsiTheme="minorHAnsi" w:cstheme="minorHAnsi"/>
          <w:sz w:val="20"/>
          <w:szCs w:val="20"/>
        </w:rPr>
        <w:t xml:space="preserve">, </w:t>
      </w:r>
      <w:r w:rsidRPr="009F02C8">
        <w:rPr>
          <w:rFonts w:asciiTheme="minorHAnsi" w:hAnsiTheme="minorHAnsi" w:cstheme="minorHAnsi"/>
          <w:sz w:val="20"/>
          <w:szCs w:val="20"/>
          <w:u w:val="single"/>
        </w:rPr>
        <w:t>dokument do uzupełnienia</w:t>
      </w:r>
      <w:r w:rsidR="00BF014D" w:rsidRPr="009F02C8">
        <w:rPr>
          <w:rFonts w:asciiTheme="minorHAnsi" w:hAnsiTheme="minorHAnsi" w:cstheme="minorHAnsi"/>
          <w:sz w:val="20"/>
          <w:szCs w:val="20"/>
          <w:u w:val="single"/>
        </w:rPr>
        <w:t>.</w:t>
      </w:r>
    </w:p>
    <w:p w:rsidR="00D75FEE" w:rsidRPr="009F02C8" w:rsidRDefault="00D75FEE" w:rsidP="009F02C8">
      <w:pPr>
        <w:pStyle w:val="Akapitzlist"/>
        <w:numPr>
          <w:ilvl w:val="0"/>
          <w:numId w:val="39"/>
        </w:numPr>
        <w:jc w:val="both"/>
        <w:rPr>
          <w:rFonts w:asciiTheme="minorHAnsi" w:hAnsiTheme="minorHAnsi" w:cstheme="minorHAnsi"/>
          <w:sz w:val="20"/>
          <w:szCs w:val="20"/>
        </w:rPr>
      </w:pPr>
      <w:r w:rsidRPr="004723C6">
        <w:rPr>
          <w:rFonts w:asciiTheme="minorHAnsi" w:hAnsiTheme="minorHAnsi" w:cstheme="minorHAnsi"/>
          <w:b/>
          <w:sz w:val="20"/>
          <w:szCs w:val="20"/>
        </w:rPr>
        <w:t>Załącznik nr 3</w:t>
      </w:r>
      <w:r w:rsidRPr="009F02C8">
        <w:rPr>
          <w:rFonts w:asciiTheme="minorHAnsi" w:hAnsiTheme="minorHAnsi" w:cstheme="minorHAnsi"/>
          <w:sz w:val="20"/>
          <w:szCs w:val="20"/>
        </w:rPr>
        <w:t xml:space="preserve">: </w:t>
      </w:r>
      <w:r w:rsidRPr="004723C6">
        <w:rPr>
          <w:rFonts w:asciiTheme="minorHAnsi" w:hAnsiTheme="minorHAnsi" w:cstheme="minorHAnsi"/>
          <w:sz w:val="20"/>
          <w:szCs w:val="20"/>
        </w:rPr>
        <w:t>Wzór zaświadczenia ZUS.</w:t>
      </w:r>
    </w:p>
    <w:p w:rsidR="009F02C8" w:rsidRPr="009F02C8" w:rsidRDefault="00045EA8" w:rsidP="009F02C8">
      <w:pPr>
        <w:pStyle w:val="Akapitzlist"/>
        <w:numPr>
          <w:ilvl w:val="0"/>
          <w:numId w:val="38"/>
        </w:numPr>
        <w:autoSpaceDE w:val="0"/>
        <w:autoSpaceDN w:val="0"/>
        <w:adjustRightInd w:val="0"/>
        <w:ind w:left="357" w:hanging="357"/>
        <w:jc w:val="both"/>
        <w:rPr>
          <w:rFonts w:asciiTheme="minorHAnsi" w:hAnsiTheme="minorHAnsi" w:cstheme="minorHAnsi"/>
          <w:b/>
          <w:sz w:val="20"/>
          <w:szCs w:val="20"/>
        </w:rPr>
      </w:pPr>
      <w:r w:rsidRPr="009F02C8">
        <w:rPr>
          <w:rFonts w:asciiTheme="minorHAnsi" w:hAnsiTheme="minorHAnsi" w:cstheme="minorHAnsi"/>
          <w:sz w:val="20"/>
          <w:szCs w:val="20"/>
        </w:rPr>
        <w:t>W przypadku osób bezrobotnych zarejestrowanych w powiatowym urzędzie pracy dokumentem tym może być zaświadczenie z urzędu pracy o posiadaniu statusu osoby bezrobotnej</w:t>
      </w:r>
      <w:r w:rsidR="00D03D06">
        <w:rPr>
          <w:rFonts w:asciiTheme="minorHAnsi" w:hAnsiTheme="minorHAnsi" w:cstheme="minorHAnsi"/>
          <w:sz w:val="20"/>
          <w:szCs w:val="20"/>
        </w:rPr>
        <w:t>,</w:t>
      </w:r>
      <w:r w:rsidRPr="009F02C8">
        <w:rPr>
          <w:rFonts w:asciiTheme="minorHAnsi" w:hAnsiTheme="minorHAnsi" w:cstheme="minorHAnsi"/>
          <w:sz w:val="20"/>
          <w:szCs w:val="20"/>
        </w:rPr>
        <w:t xml:space="preserve"> w dniu </w:t>
      </w:r>
      <w:r w:rsidR="009F02C8">
        <w:rPr>
          <w:rFonts w:asciiTheme="minorHAnsi" w:hAnsiTheme="minorHAnsi" w:cstheme="minorHAnsi"/>
          <w:sz w:val="20"/>
          <w:szCs w:val="20"/>
        </w:rPr>
        <w:t>przystąpienia do udziału</w:t>
      </w:r>
      <w:r w:rsidR="00D03D06">
        <w:rPr>
          <w:rFonts w:asciiTheme="minorHAnsi" w:hAnsiTheme="minorHAnsi" w:cstheme="minorHAnsi"/>
          <w:sz w:val="20"/>
          <w:szCs w:val="20"/>
        </w:rPr>
        <w:t xml:space="preserve"> w Projekcie, tj. </w:t>
      </w:r>
      <w:r w:rsidR="004723C6" w:rsidRPr="004723C6">
        <w:rPr>
          <w:rFonts w:asciiTheme="minorHAnsi" w:hAnsiTheme="minorHAnsi" w:cstheme="minorHAnsi"/>
          <w:sz w:val="20"/>
          <w:szCs w:val="20"/>
        </w:rPr>
        <w:t>w dniu</w:t>
      </w:r>
      <w:r w:rsidR="00D03D06" w:rsidRPr="004723C6">
        <w:rPr>
          <w:rFonts w:asciiTheme="minorHAnsi" w:hAnsiTheme="minorHAnsi" w:cstheme="minorHAnsi"/>
          <w:sz w:val="20"/>
          <w:szCs w:val="20"/>
        </w:rPr>
        <w:t xml:space="preserve"> objęcia opieką </w:t>
      </w:r>
      <w:r w:rsidR="004723C6" w:rsidRPr="004723C6">
        <w:rPr>
          <w:rFonts w:asciiTheme="minorHAnsi" w:hAnsiTheme="minorHAnsi" w:cstheme="minorHAnsi"/>
          <w:sz w:val="20"/>
          <w:szCs w:val="20"/>
        </w:rPr>
        <w:t xml:space="preserve">żłobkową </w:t>
      </w:r>
      <w:r w:rsidR="00D03D06" w:rsidRPr="004723C6">
        <w:rPr>
          <w:rFonts w:asciiTheme="minorHAnsi" w:hAnsiTheme="minorHAnsi" w:cstheme="minorHAnsi"/>
          <w:sz w:val="20"/>
          <w:szCs w:val="20"/>
        </w:rPr>
        <w:t>dziecka do lat 3.</w:t>
      </w:r>
    </w:p>
    <w:p w:rsidR="009F02C8" w:rsidRPr="009F02C8" w:rsidRDefault="009F02C8" w:rsidP="009F02C8">
      <w:pPr>
        <w:spacing w:after="160"/>
        <w:jc w:val="both"/>
        <w:rPr>
          <w:rFonts w:asciiTheme="minorHAnsi" w:hAnsiTheme="minorHAnsi" w:cstheme="minorHAnsi"/>
        </w:rPr>
      </w:pPr>
      <w:r w:rsidRPr="009F02C8">
        <w:rPr>
          <w:rFonts w:asciiTheme="minorHAnsi" w:hAnsiTheme="minorHAnsi" w:cstheme="minorHAnsi"/>
          <w:b/>
        </w:rPr>
        <w:t>Uwaga</w:t>
      </w:r>
      <w:r w:rsidRPr="009F02C8">
        <w:rPr>
          <w:rFonts w:asciiTheme="minorHAnsi" w:hAnsiTheme="minorHAnsi" w:cstheme="minorHAnsi"/>
        </w:rPr>
        <w:t xml:space="preserve">: W/w zaświadczenia </w:t>
      </w:r>
      <w:r>
        <w:rPr>
          <w:rFonts w:asciiTheme="minorHAnsi" w:hAnsiTheme="minorHAnsi" w:cstheme="minorHAnsi"/>
        </w:rPr>
        <w:t xml:space="preserve">(pkt.1 i 2) </w:t>
      </w:r>
      <w:r w:rsidRPr="009F02C8">
        <w:rPr>
          <w:rFonts w:asciiTheme="minorHAnsi" w:hAnsiTheme="minorHAnsi" w:cstheme="minorHAnsi"/>
        </w:rPr>
        <w:t>uznaje się za ważne przez okres 30 dni od dnia jego wydania. Oznacza to, że uczestnik nie może otrzymać pierwszej formy wsparcia później niż 30 dni od dnia wystawienia zaświadczenia, chyba że przedstawi nowe zaświadczenie.</w:t>
      </w:r>
    </w:p>
    <w:p w:rsidR="00F77643" w:rsidRPr="00D03D06" w:rsidRDefault="00F77643" w:rsidP="00D03D06">
      <w:pPr>
        <w:pStyle w:val="Akapitzlist"/>
        <w:numPr>
          <w:ilvl w:val="0"/>
          <w:numId w:val="38"/>
        </w:numPr>
        <w:autoSpaceDE w:val="0"/>
        <w:autoSpaceDN w:val="0"/>
        <w:adjustRightInd w:val="0"/>
        <w:ind w:left="357" w:hanging="357"/>
        <w:jc w:val="both"/>
        <w:rPr>
          <w:rFonts w:asciiTheme="minorHAnsi" w:hAnsiTheme="minorHAnsi" w:cstheme="minorHAnsi"/>
          <w:b/>
          <w:sz w:val="20"/>
          <w:szCs w:val="20"/>
        </w:rPr>
      </w:pPr>
      <w:r w:rsidRPr="009F02C8">
        <w:rPr>
          <w:rFonts w:asciiTheme="minorHAnsi" w:hAnsiTheme="minorHAnsi" w:cstheme="minorHAnsi"/>
          <w:sz w:val="20"/>
          <w:szCs w:val="20"/>
        </w:rPr>
        <w:t xml:space="preserve">Zaświadczenie o zatrudnieniu na terenie Gminy Pilawa (jeśli kandydat mieszka poza terenem Gminy Pilawa), wydaje pracodawca </w:t>
      </w:r>
      <w:r w:rsidR="009F02C8" w:rsidRPr="009F02C8">
        <w:rPr>
          <w:rFonts w:asciiTheme="minorHAnsi" w:hAnsiTheme="minorHAnsi" w:cstheme="minorHAnsi"/>
          <w:sz w:val="20"/>
          <w:szCs w:val="20"/>
        </w:rPr>
        <w:t xml:space="preserve">wpisany do </w:t>
      </w:r>
      <w:proofErr w:type="spellStart"/>
      <w:r w:rsidR="009F02C8" w:rsidRPr="009F02C8">
        <w:rPr>
          <w:rFonts w:asciiTheme="minorHAnsi" w:hAnsiTheme="minorHAnsi" w:cstheme="minorHAnsi"/>
          <w:sz w:val="20"/>
          <w:szCs w:val="20"/>
        </w:rPr>
        <w:t>CEiDG</w:t>
      </w:r>
      <w:proofErr w:type="spellEnd"/>
      <w:r w:rsidR="009F02C8" w:rsidRPr="009F02C8">
        <w:rPr>
          <w:rFonts w:asciiTheme="minorHAnsi" w:hAnsiTheme="minorHAnsi" w:cstheme="minorHAnsi"/>
          <w:sz w:val="20"/>
          <w:szCs w:val="20"/>
        </w:rPr>
        <w:t xml:space="preserve"> lub KRS </w:t>
      </w:r>
      <w:r w:rsidR="00D03D06">
        <w:rPr>
          <w:rFonts w:asciiTheme="minorHAnsi" w:hAnsiTheme="minorHAnsi" w:cstheme="minorHAnsi"/>
          <w:sz w:val="20"/>
          <w:szCs w:val="20"/>
        </w:rPr>
        <w:t xml:space="preserve">wraz </w:t>
      </w:r>
      <w:r w:rsidR="009F02C8" w:rsidRPr="009F02C8">
        <w:rPr>
          <w:rFonts w:asciiTheme="minorHAnsi" w:hAnsiTheme="minorHAnsi" w:cstheme="minorHAnsi"/>
          <w:sz w:val="20"/>
          <w:szCs w:val="20"/>
        </w:rPr>
        <w:t>z podaniem informacji o dokładnym adresie zatrudnienia/miejsca świadczenia</w:t>
      </w:r>
      <w:r w:rsidR="00D03D06">
        <w:rPr>
          <w:rFonts w:asciiTheme="minorHAnsi" w:hAnsiTheme="minorHAnsi" w:cstheme="minorHAnsi"/>
          <w:sz w:val="20"/>
          <w:szCs w:val="20"/>
        </w:rPr>
        <w:t xml:space="preserve"> pracy, </w:t>
      </w:r>
      <w:r w:rsidR="00D03D06" w:rsidRPr="009F02C8">
        <w:rPr>
          <w:rFonts w:asciiTheme="minorHAnsi" w:hAnsiTheme="minorHAnsi" w:cstheme="minorHAnsi"/>
          <w:sz w:val="20"/>
          <w:szCs w:val="20"/>
        </w:rPr>
        <w:t xml:space="preserve">w dniu </w:t>
      </w:r>
      <w:r w:rsidR="00D03D06">
        <w:rPr>
          <w:rFonts w:asciiTheme="minorHAnsi" w:hAnsiTheme="minorHAnsi" w:cstheme="minorHAnsi"/>
          <w:sz w:val="20"/>
          <w:szCs w:val="20"/>
        </w:rPr>
        <w:t xml:space="preserve">przystąpienia do udziału w Projekcie, tj. </w:t>
      </w:r>
      <w:r w:rsidR="00C51717" w:rsidRPr="004723C6">
        <w:rPr>
          <w:rFonts w:asciiTheme="minorHAnsi" w:hAnsiTheme="minorHAnsi" w:cstheme="minorHAnsi"/>
          <w:sz w:val="20"/>
          <w:szCs w:val="20"/>
        </w:rPr>
        <w:t>w dniu objęcia opieką żłobkową dziecka do lat 3.</w:t>
      </w:r>
    </w:p>
    <w:p w:rsidR="00C01879" w:rsidRPr="00C830AE" w:rsidRDefault="000F41B5" w:rsidP="006E33BA">
      <w:pPr>
        <w:autoSpaceDE w:val="0"/>
        <w:autoSpaceDN w:val="0"/>
        <w:adjustRightInd w:val="0"/>
        <w:jc w:val="both"/>
        <w:rPr>
          <w:rFonts w:asciiTheme="minorHAnsi" w:hAnsiTheme="minorHAnsi" w:cstheme="minorHAnsi"/>
          <w:b/>
        </w:rPr>
      </w:pPr>
      <w:r>
        <w:rPr>
          <w:rFonts w:asciiTheme="minorHAnsi" w:hAnsiTheme="minorHAnsi" w:cstheme="minorHAnsi"/>
          <w:b/>
        </w:rPr>
        <w:t>IV</w:t>
      </w:r>
      <w:r w:rsidR="00C01879" w:rsidRPr="00C830AE">
        <w:rPr>
          <w:rFonts w:asciiTheme="minorHAnsi" w:hAnsiTheme="minorHAnsi" w:cstheme="minorHAnsi"/>
          <w:b/>
        </w:rPr>
        <w:t>. Procedury rekrutacyjne.</w:t>
      </w:r>
    </w:p>
    <w:p w:rsidR="003B6588" w:rsidRPr="009A102A" w:rsidRDefault="00D76571" w:rsidP="006E33BA">
      <w:pPr>
        <w:numPr>
          <w:ilvl w:val="0"/>
          <w:numId w:val="18"/>
        </w:numPr>
        <w:ind w:left="284" w:hanging="321"/>
        <w:jc w:val="both"/>
        <w:rPr>
          <w:rFonts w:asciiTheme="minorHAnsi" w:hAnsiTheme="minorHAnsi" w:cstheme="minorHAnsi"/>
        </w:rPr>
      </w:pPr>
      <w:r w:rsidRPr="000F41B5">
        <w:rPr>
          <w:rFonts w:asciiTheme="minorHAnsi" w:hAnsiTheme="minorHAnsi" w:cstheme="minorHAnsi"/>
        </w:rPr>
        <w:t xml:space="preserve">Rekrutacja przeprowadzona </w:t>
      </w:r>
      <w:r w:rsidR="00DE2126" w:rsidRPr="000F41B5">
        <w:rPr>
          <w:rFonts w:asciiTheme="minorHAnsi" w:hAnsiTheme="minorHAnsi" w:cstheme="minorHAnsi"/>
        </w:rPr>
        <w:t>będzie</w:t>
      </w:r>
      <w:r w:rsidRPr="000F41B5">
        <w:rPr>
          <w:rFonts w:asciiTheme="minorHAnsi" w:hAnsiTheme="minorHAnsi" w:cstheme="minorHAnsi"/>
        </w:rPr>
        <w:t xml:space="preserve"> </w:t>
      </w:r>
      <w:r w:rsidR="000F41B5" w:rsidRPr="000F41B5">
        <w:rPr>
          <w:rFonts w:asciiTheme="minorHAnsi" w:hAnsiTheme="minorHAnsi" w:cstheme="minorHAnsi"/>
          <w:b/>
        </w:rPr>
        <w:t xml:space="preserve">od 28 marca </w:t>
      </w:r>
      <w:r w:rsidR="000F41B5">
        <w:rPr>
          <w:rFonts w:asciiTheme="minorHAnsi" w:hAnsiTheme="minorHAnsi" w:cstheme="minorHAnsi"/>
          <w:b/>
        </w:rPr>
        <w:t xml:space="preserve">do 15 kwietnia </w:t>
      </w:r>
      <w:r w:rsidR="00DC0ACE" w:rsidRPr="000F41B5">
        <w:rPr>
          <w:rFonts w:asciiTheme="minorHAnsi" w:hAnsiTheme="minorHAnsi" w:cstheme="minorHAnsi"/>
          <w:b/>
        </w:rPr>
        <w:t>2022</w:t>
      </w:r>
      <w:r w:rsidR="003B6588" w:rsidRPr="000F41B5">
        <w:rPr>
          <w:rFonts w:asciiTheme="minorHAnsi" w:hAnsiTheme="minorHAnsi" w:cstheme="minorHAnsi"/>
          <w:b/>
        </w:rPr>
        <w:t>r.</w:t>
      </w:r>
      <w:r w:rsidR="003B6588" w:rsidRPr="009A102A">
        <w:rPr>
          <w:rFonts w:asciiTheme="minorHAnsi" w:hAnsiTheme="minorHAnsi" w:cstheme="minorHAnsi"/>
        </w:rPr>
        <w:t xml:space="preserve"> i </w:t>
      </w:r>
      <w:r w:rsidR="00391DAE" w:rsidRPr="009A102A">
        <w:rPr>
          <w:rFonts w:asciiTheme="minorHAnsi" w:hAnsiTheme="minorHAnsi" w:cstheme="minorHAnsi"/>
        </w:rPr>
        <w:t xml:space="preserve">w okresie </w:t>
      </w:r>
      <w:r w:rsidR="00045EA8">
        <w:rPr>
          <w:rFonts w:asciiTheme="minorHAnsi" w:hAnsiTheme="minorHAnsi" w:cstheme="minorHAnsi"/>
        </w:rPr>
        <w:t>od maja 2023</w:t>
      </w:r>
      <w:r w:rsidR="003B6588" w:rsidRPr="009A102A">
        <w:rPr>
          <w:rFonts w:asciiTheme="minorHAnsi" w:hAnsiTheme="minorHAnsi" w:cstheme="minorHAnsi"/>
        </w:rPr>
        <w:t>r.</w:t>
      </w:r>
      <w:r w:rsidR="00045EA8">
        <w:rPr>
          <w:rFonts w:asciiTheme="minorHAnsi" w:hAnsiTheme="minorHAnsi" w:cstheme="minorHAnsi"/>
        </w:rPr>
        <w:t xml:space="preserve"> do </w:t>
      </w:r>
      <w:r w:rsidR="003B6588" w:rsidRPr="009A102A">
        <w:rPr>
          <w:rFonts w:asciiTheme="minorHAnsi" w:hAnsiTheme="minorHAnsi" w:cstheme="minorHAnsi"/>
        </w:rPr>
        <w:t>31</w:t>
      </w:r>
      <w:r w:rsidR="00045EA8">
        <w:rPr>
          <w:rFonts w:asciiTheme="minorHAnsi" w:hAnsiTheme="minorHAnsi" w:cstheme="minorHAnsi"/>
        </w:rPr>
        <w:t xml:space="preserve"> sierpnia 2023</w:t>
      </w:r>
      <w:r w:rsidR="003B6588" w:rsidRPr="009A102A">
        <w:rPr>
          <w:rFonts w:asciiTheme="minorHAnsi" w:hAnsiTheme="minorHAnsi" w:cstheme="minorHAnsi"/>
        </w:rPr>
        <w:t>r</w:t>
      </w:r>
      <w:r w:rsidR="00A637DD" w:rsidRPr="009A102A">
        <w:rPr>
          <w:rFonts w:asciiTheme="minorHAnsi" w:hAnsiTheme="minorHAnsi" w:cstheme="minorHAnsi"/>
        </w:rPr>
        <w:t>.</w:t>
      </w:r>
      <w:r w:rsidR="000F41B5">
        <w:rPr>
          <w:rFonts w:asciiTheme="minorHAnsi" w:hAnsiTheme="minorHAnsi" w:cstheme="minorHAnsi"/>
        </w:rPr>
        <w:t xml:space="preserve"> z </w:t>
      </w:r>
      <w:r w:rsidR="007035FD" w:rsidRPr="009A102A">
        <w:rPr>
          <w:rFonts w:asciiTheme="minorHAnsi" w:hAnsiTheme="minorHAnsi" w:cstheme="minorHAnsi"/>
        </w:rPr>
        <w:t>możliwością przedłużenia</w:t>
      </w:r>
      <w:r w:rsidRPr="009A102A">
        <w:rPr>
          <w:rFonts w:asciiTheme="minorHAnsi" w:hAnsiTheme="minorHAnsi" w:cstheme="minorHAnsi"/>
        </w:rPr>
        <w:t xml:space="preserve"> w sytuacji wolnych miejsc</w:t>
      </w:r>
      <w:r w:rsidR="003B6588" w:rsidRPr="009A102A">
        <w:rPr>
          <w:rFonts w:asciiTheme="minorHAnsi" w:hAnsiTheme="minorHAnsi" w:cstheme="minorHAnsi"/>
        </w:rPr>
        <w:t xml:space="preserve"> </w:t>
      </w:r>
      <w:r w:rsidR="006725F9" w:rsidRPr="009A102A">
        <w:rPr>
          <w:rFonts w:asciiTheme="minorHAnsi" w:hAnsiTheme="minorHAnsi" w:cstheme="minorHAnsi"/>
        </w:rPr>
        <w:t>w</w:t>
      </w:r>
      <w:r w:rsidR="00DC0ACE" w:rsidRPr="009A102A">
        <w:rPr>
          <w:rFonts w:asciiTheme="minorHAnsi" w:hAnsiTheme="minorHAnsi" w:cstheme="minorHAnsi"/>
        </w:rPr>
        <w:t xml:space="preserve"> projekcie lub innych sytuacjach</w:t>
      </w:r>
      <w:r w:rsidR="007035FD" w:rsidRPr="009A102A">
        <w:rPr>
          <w:rFonts w:asciiTheme="minorHAnsi" w:hAnsiTheme="minorHAnsi" w:cstheme="minorHAnsi"/>
        </w:rPr>
        <w:t xml:space="preserve"> losowy</w:t>
      </w:r>
      <w:r w:rsidR="00DC0ACE" w:rsidRPr="009A102A">
        <w:rPr>
          <w:rFonts w:asciiTheme="minorHAnsi" w:hAnsiTheme="minorHAnsi" w:cstheme="minorHAnsi"/>
        </w:rPr>
        <w:t>ch niezależnych od beneficjenta.</w:t>
      </w:r>
    </w:p>
    <w:p w:rsidR="00C01879" w:rsidRPr="009A102A" w:rsidRDefault="00C01879" w:rsidP="006E33BA">
      <w:pPr>
        <w:numPr>
          <w:ilvl w:val="0"/>
          <w:numId w:val="18"/>
        </w:numPr>
        <w:ind w:left="284" w:hanging="321"/>
        <w:jc w:val="both"/>
        <w:rPr>
          <w:rFonts w:asciiTheme="minorHAnsi" w:hAnsiTheme="minorHAnsi" w:cstheme="minorHAnsi"/>
        </w:rPr>
      </w:pPr>
      <w:r w:rsidRPr="009A102A">
        <w:rPr>
          <w:rFonts w:asciiTheme="minorHAnsi" w:hAnsiTheme="minorHAnsi" w:cstheme="minorHAnsi"/>
        </w:rPr>
        <w:t xml:space="preserve">Etapy rekrutacji: </w:t>
      </w:r>
    </w:p>
    <w:p w:rsidR="00C01879" w:rsidRPr="009A102A" w:rsidRDefault="00DC0ACE" w:rsidP="006E33BA">
      <w:pPr>
        <w:pStyle w:val="Akapitzlist"/>
        <w:numPr>
          <w:ilvl w:val="0"/>
          <w:numId w:val="24"/>
        </w:numPr>
        <w:jc w:val="both"/>
        <w:rPr>
          <w:rFonts w:asciiTheme="minorHAnsi" w:hAnsiTheme="minorHAnsi" w:cstheme="minorHAnsi"/>
          <w:sz w:val="20"/>
          <w:szCs w:val="20"/>
        </w:rPr>
      </w:pPr>
      <w:r w:rsidRPr="009A102A">
        <w:rPr>
          <w:rFonts w:asciiTheme="minorHAnsi" w:hAnsiTheme="minorHAnsi" w:cstheme="minorHAnsi"/>
          <w:sz w:val="20"/>
          <w:szCs w:val="20"/>
        </w:rPr>
        <w:t>zamieszczenie ogłoszenia o rozpoczęciu rekrutacji, na stronie Internetowej</w:t>
      </w:r>
      <w:r w:rsidR="00D0547D" w:rsidRPr="009A102A">
        <w:rPr>
          <w:rFonts w:asciiTheme="minorHAnsi" w:hAnsiTheme="minorHAnsi" w:cstheme="minorHAnsi"/>
          <w:sz w:val="20"/>
          <w:szCs w:val="20"/>
        </w:rPr>
        <w:t xml:space="preserve"> Miasta </w:t>
      </w:r>
      <w:r w:rsidR="006F2EB7" w:rsidRPr="009A102A">
        <w:rPr>
          <w:rFonts w:asciiTheme="minorHAnsi" w:hAnsiTheme="minorHAnsi" w:cstheme="minorHAnsi"/>
          <w:sz w:val="20"/>
          <w:szCs w:val="20"/>
        </w:rPr>
        <w:t>i Gminy Pilawa</w:t>
      </w:r>
      <w:r w:rsidR="00F77643">
        <w:rPr>
          <w:rFonts w:asciiTheme="minorHAnsi" w:hAnsiTheme="minorHAnsi" w:cstheme="minorHAnsi"/>
          <w:sz w:val="20"/>
          <w:szCs w:val="20"/>
        </w:rPr>
        <w:t>, Miejsko Gminnego Ośrodka Pomocy Społecznej</w:t>
      </w:r>
      <w:r w:rsidRPr="009A102A">
        <w:rPr>
          <w:rFonts w:asciiTheme="minorHAnsi" w:hAnsiTheme="minorHAnsi" w:cstheme="minorHAnsi"/>
          <w:sz w:val="20"/>
          <w:szCs w:val="20"/>
        </w:rPr>
        <w:t xml:space="preserve"> oraz na tablicach ogłoszeń na terenie Gminy Pilawa</w:t>
      </w:r>
      <w:r w:rsidR="00C01879" w:rsidRPr="009A102A">
        <w:rPr>
          <w:rFonts w:asciiTheme="minorHAnsi" w:hAnsiTheme="minorHAnsi" w:cstheme="minorHAnsi"/>
          <w:sz w:val="20"/>
          <w:szCs w:val="20"/>
        </w:rPr>
        <w:t>;</w:t>
      </w:r>
    </w:p>
    <w:p w:rsidR="00E738D0" w:rsidRPr="009A102A" w:rsidRDefault="00C01879" w:rsidP="006E33BA">
      <w:pPr>
        <w:pStyle w:val="Akapitzlist"/>
        <w:numPr>
          <w:ilvl w:val="0"/>
          <w:numId w:val="24"/>
        </w:numPr>
        <w:jc w:val="both"/>
        <w:rPr>
          <w:rFonts w:asciiTheme="minorHAnsi" w:hAnsiTheme="minorHAnsi" w:cstheme="minorHAnsi"/>
          <w:sz w:val="20"/>
          <w:szCs w:val="20"/>
        </w:rPr>
      </w:pPr>
      <w:r w:rsidRPr="009A102A">
        <w:rPr>
          <w:rFonts w:asciiTheme="minorHAnsi" w:hAnsiTheme="minorHAnsi" w:cstheme="minorHAnsi"/>
          <w:sz w:val="20"/>
          <w:szCs w:val="20"/>
        </w:rPr>
        <w:t xml:space="preserve">złożenie dokumentacji rekrutacyjnej przez </w:t>
      </w:r>
      <w:r w:rsidR="005D58B8" w:rsidRPr="009A102A">
        <w:rPr>
          <w:rFonts w:asciiTheme="minorHAnsi" w:hAnsiTheme="minorHAnsi" w:cstheme="minorHAnsi"/>
          <w:sz w:val="20"/>
          <w:szCs w:val="20"/>
        </w:rPr>
        <w:t>osoby ubiegające się o status uczestnika projektu</w:t>
      </w:r>
      <w:r w:rsidR="003E4F38">
        <w:rPr>
          <w:rFonts w:asciiTheme="minorHAnsi" w:hAnsiTheme="minorHAnsi" w:cstheme="minorHAnsi"/>
          <w:sz w:val="20"/>
          <w:szCs w:val="20"/>
        </w:rPr>
        <w:t>,</w:t>
      </w:r>
    </w:p>
    <w:p w:rsidR="00C01879" w:rsidRPr="009A102A" w:rsidRDefault="00C01879" w:rsidP="006E33BA">
      <w:pPr>
        <w:pStyle w:val="Akapitzlist"/>
        <w:numPr>
          <w:ilvl w:val="0"/>
          <w:numId w:val="24"/>
        </w:numPr>
        <w:jc w:val="both"/>
        <w:rPr>
          <w:rFonts w:asciiTheme="minorHAnsi" w:hAnsiTheme="minorHAnsi" w:cstheme="minorHAnsi"/>
          <w:sz w:val="20"/>
          <w:szCs w:val="20"/>
        </w:rPr>
      </w:pPr>
      <w:r w:rsidRPr="009A102A">
        <w:rPr>
          <w:rFonts w:asciiTheme="minorHAnsi" w:hAnsiTheme="minorHAnsi" w:cstheme="minorHAnsi"/>
          <w:sz w:val="20"/>
          <w:szCs w:val="20"/>
        </w:rPr>
        <w:t>wyłonie</w:t>
      </w:r>
      <w:r w:rsidR="003F5CD9" w:rsidRPr="009A102A">
        <w:rPr>
          <w:rFonts w:asciiTheme="minorHAnsi" w:hAnsiTheme="minorHAnsi" w:cstheme="minorHAnsi"/>
          <w:sz w:val="20"/>
          <w:szCs w:val="20"/>
        </w:rPr>
        <w:t>nie uczestników projektu przez K</w:t>
      </w:r>
      <w:r w:rsidR="00F76046" w:rsidRPr="009A102A">
        <w:rPr>
          <w:rFonts w:asciiTheme="minorHAnsi" w:hAnsiTheme="minorHAnsi" w:cstheme="minorHAnsi"/>
          <w:sz w:val="20"/>
          <w:szCs w:val="20"/>
        </w:rPr>
        <w:t>omisję</w:t>
      </w:r>
      <w:r w:rsidR="003E4F38">
        <w:rPr>
          <w:rFonts w:asciiTheme="minorHAnsi" w:hAnsiTheme="minorHAnsi" w:cstheme="minorHAnsi"/>
          <w:sz w:val="20"/>
          <w:szCs w:val="20"/>
        </w:rPr>
        <w:t xml:space="preserve"> rekrutacyjną,</w:t>
      </w:r>
    </w:p>
    <w:p w:rsidR="000F41B5" w:rsidRPr="000F41B5" w:rsidRDefault="003E4F38" w:rsidP="000F41B5">
      <w:pPr>
        <w:pStyle w:val="Akapitzlist"/>
        <w:numPr>
          <w:ilvl w:val="0"/>
          <w:numId w:val="24"/>
        </w:numPr>
        <w:jc w:val="both"/>
        <w:rPr>
          <w:rFonts w:asciiTheme="minorHAnsi" w:hAnsiTheme="minorHAnsi" w:cstheme="minorHAnsi"/>
          <w:sz w:val="20"/>
          <w:szCs w:val="20"/>
        </w:rPr>
      </w:pPr>
      <w:r>
        <w:rPr>
          <w:rFonts w:asciiTheme="minorHAnsi" w:hAnsiTheme="minorHAnsi" w:cstheme="minorHAnsi"/>
          <w:sz w:val="20"/>
          <w:szCs w:val="20"/>
        </w:rPr>
        <w:t>ogłoszenie wyników rekrutacji.</w:t>
      </w:r>
    </w:p>
    <w:p w:rsidR="003E4F38" w:rsidRDefault="00777CD5" w:rsidP="003E4F38">
      <w:pPr>
        <w:jc w:val="both"/>
        <w:rPr>
          <w:rFonts w:asciiTheme="minorHAnsi" w:hAnsiTheme="minorHAnsi" w:cstheme="minorHAnsi"/>
          <w:color w:val="000000"/>
        </w:rPr>
      </w:pPr>
      <w:r w:rsidRPr="003E4F38">
        <w:rPr>
          <w:rFonts w:asciiTheme="minorHAnsi" w:hAnsiTheme="minorHAnsi" w:cstheme="minorHAnsi"/>
          <w:b/>
        </w:rPr>
        <w:t>Dokumentacja rekrutacyjna</w:t>
      </w:r>
      <w:r w:rsidRPr="009A102A">
        <w:rPr>
          <w:rFonts w:asciiTheme="minorHAnsi" w:hAnsiTheme="minorHAnsi" w:cstheme="minorHAnsi"/>
        </w:rPr>
        <w:t xml:space="preserve"> będzie zamieszczona w wersji elektronicznej na stronie internetowej </w:t>
      </w:r>
      <w:hyperlink r:id="rId9" w:history="1">
        <w:r w:rsidR="00DC0ACE" w:rsidRPr="009A102A">
          <w:rPr>
            <w:rStyle w:val="Hipercze"/>
            <w:rFonts w:asciiTheme="minorHAnsi" w:hAnsiTheme="minorHAnsi" w:cstheme="minorHAnsi"/>
            <w:color w:val="000000"/>
          </w:rPr>
          <w:t>Miasta i </w:t>
        </w:r>
        <w:r w:rsidR="006F2EB7" w:rsidRPr="009A102A">
          <w:rPr>
            <w:rStyle w:val="Hipercze"/>
            <w:rFonts w:asciiTheme="minorHAnsi" w:hAnsiTheme="minorHAnsi" w:cstheme="minorHAnsi"/>
            <w:color w:val="000000"/>
          </w:rPr>
          <w:t>Gminy Pilawa</w:t>
        </w:r>
      </w:hyperlink>
      <w:r w:rsidR="00DC0ACE" w:rsidRPr="009A102A">
        <w:rPr>
          <w:rFonts w:asciiTheme="minorHAnsi" w:hAnsiTheme="minorHAnsi" w:cstheme="minorHAnsi"/>
          <w:color w:val="000000"/>
        </w:rPr>
        <w:t>. Wersja papierowa dostępna będzie</w:t>
      </w:r>
      <w:r w:rsidR="006725F9" w:rsidRPr="009A102A">
        <w:rPr>
          <w:rFonts w:asciiTheme="minorHAnsi" w:hAnsiTheme="minorHAnsi" w:cstheme="minorHAnsi"/>
          <w:color w:val="000000"/>
        </w:rPr>
        <w:t xml:space="preserve"> w </w:t>
      </w:r>
      <w:r w:rsidR="00DC0ACE" w:rsidRPr="009A102A">
        <w:rPr>
          <w:rFonts w:asciiTheme="minorHAnsi" w:hAnsiTheme="minorHAnsi" w:cstheme="minorHAnsi"/>
          <w:color w:val="000000"/>
        </w:rPr>
        <w:t>siedzibie Beneficjenta</w:t>
      </w:r>
      <w:r w:rsidR="006725F9" w:rsidRPr="009A102A">
        <w:rPr>
          <w:rFonts w:asciiTheme="minorHAnsi" w:hAnsiTheme="minorHAnsi" w:cstheme="minorHAnsi"/>
          <w:color w:val="000000"/>
        </w:rPr>
        <w:t xml:space="preserve"> </w:t>
      </w:r>
      <w:r w:rsidR="00DC0ACE" w:rsidRPr="009A102A">
        <w:rPr>
          <w:rFonts w:asciiTheme="minorHAnsi" w:hAnsiTheme="minorHAnsi" w:cstheme="minorHAnsi"/>
          <w:color w:val="000000"/>
        </w:rPr>
        <w:t>P</w:t>
      </w:r>
      <w:r w:rsidR="006725F9" w:rsidRPr="009A102A">
        <w:rPr>
          <w:rFonts w:asciiTheme="minorHAnsi" w:hAnsiTheme="minorHAnsi" w:cstheme="minorHAnsi"/>
          <w:color w:val="000000"/>
        </w:rPr>
        <w:t xml:space="preserve">rojektu pod adresem ul. </w:t>
      </w:r>
      <w:r w:rsidR="006F2EB7" w:rsidRPr="009A102A">
        <w:rPr>
          <w:rFonts w:asciiTheme="minorHAnsi" w:hAnsiTheme="minorHAnsi" w:cstheme="minorHAnsi"/>
          <w:color w:val="000000"/>
        </w:rPr>
        <w:t>Al. Wyzwolenia 158</w:t>
      </w:r>
      <w:r w:rsidR="00FD110E" w:rsidRPr="009A102A">
        <w:rPr>
          <w:rFonts w:asciiTheme="minorHAnsi" w:hAnsiTheme="minorHAnsi" w:cstheme="minorHAnsi"/>
          <w:color w:val="000000"/>
        </w:rPr>
        <w:t>,</w:t>
      </w:r>
    </w:p>
    <w:p w:rsidR="00777CD5" w:rsidRPr="009A102A" w:rsidRDefault="003E4F38" w:rsidP="006E33BA">
      <w:pPr>
        <w:spacing w:after="160"/>
        <w:jc w:val="both"/>
        <w:rPr>
          <w:rFonts w:asciiTheme="minorHAnsi" w:hAnsiTheme="minorHAnsi" w:cstheme="minorHAnsi"/>
        </w:rPr>
      </w:pPr>
      <w:r>
        <w:rPr>
          <w:rFonts w:asciiTheme="minorHAnsi" w:hAnsiTheme="minorHAnsi" w:cstheme="minorHAnsi"/>
          <w:color w:val="000000"/>
        </w:rPr>
        <w:t>08 - </w:t>
      </w:r>
      <w:r w:rsidR="006F2EB7" w:rsidRPr="009A102A">
        <w:rPr>
          <w:rFonts w:asciiTheme="minorHAnsi" w:hAnsiTheme="minorHAnsi" w:cstheme="minorHAnsi"/>
          <w:color w:val="000000"/>
        </w:rPr>
        <w:t>44</w:t>
      </w:r>
      <w:r w:rsidR="006725F9" w:rsidRPr="009A102A">
        <w:rPr>
          <w:rFonts w:asciiTheme="minorHAnsi" w:hAnsiTheme="minorHAnsi" w:cstheme="minorHAnsi"/>
          <w:color w:val="000000"/>
        </w:rPr>
        <w:t xml:space="preserve">0 </w:t>
      </w:r>
      <w:r w:rsidR="00DC0ACE" w:rsidRPr="009A102A">
        <w:rPr>
          <w:rFonts w:asciiTheme="minorHAnsi" w:hAnsiTheme="minorHAnsi" w:cstheme="minorHAnsi"/>
          <w:color w:val="000000"/>
        </w:rPr>
        <w:t>Pilawa</w:t>
      </w:r>
      <w:r w:rsidR="002718F8" w:rsidRPr="009A102A">
        <w:rPr>
          <w:rFonts w:asciiTheme="minorHAnsi" w:hAnsiTheme="minorHAnsi" w:cstheme="minorHAnsi"/>
          <w:color w:val="000000"/>
        </w:rPr>
        <w:t xml:space="preserve"> pokój nr </w:t>
      </w:r>
      <w:r w:rsidR="00DC0ACE" w:rsidRPr="009A102A">
        <w:rPr>
          <w:rFonts w:asciiTheme="minorHAnsi" w:hAnsiTheme="minorHAnsi" w:cstheme="minorHAnsi"/>
          <w:color w:val="000000"/>
        </w:rPr>
        <w:t>21</w:t>
      </w:r>
      <w:r w:rsidR="006725F9" w:rsidRPr="009A102A">
        <w:rPr>
          <w:rFonts w:asciiTheme="minorHAnsi" w:hAnsiTheme="minorHAnsi" w:cstheme="minorHAnsi"/>
        </w:rPr>
        <w:t>.</w:t>
      </w:r>
    </w:p>
    <w:p w:rsidR="00C01879" w:rsidRPr="009A102A" w:rsidRDefault="00C01879" w:rsidP="006E33BA">
      <w:pPr>
        <w:numPr>
          <w:ilvl w:val="0"/>
          <w:numId w:val="18"/>
        </w:numPr>
        <w:ind w:left="284" w:hanging="321"/>
        <w:jc w:val="both"/>
        <w:rPr>
          <w:rFonts w:asciiTheme="minorHAnsi" w:hAnsiTheme="minorHAnsi" w:cstheme="minorHAnsi"/>
        </w:rPr>
      </w:pPr>
      <w:r w:rsidRPr="009A102A">
        <w:rPr>
          <w:rFonts w:asciiTheme="minorHAnsi" w:hAnsiTheme="minorHAnsi" w:cstheme="minorHAnsi"/>
        </w:rPr>
        <w:t>Zasady przyjmowania zgłoszeń:</w:t>
      </w:r>
    </w:p>
    <w:p w:rsidR="0068427D" w:rsidRDefault="00C01879" w:rsidP="00CA3B7F">
      <w:pPr>
        <w:pStyle w:val="Akapitzlist"/>
        <w:numPr>
          <w:ilvl w:val="0"/>
          <w:numId w:val="25"/>
        </w:numPr>
        <w:spacing w:after="0"/>
        <w:ind w:left="641" w:hanging="357"/>
        <w:jc w:val="both"/>
        <w:rPr>
          <w:rFonts w:asciiTheme="minorHAnsi" w:hAnsiTheme="minorHAnsi" w:cstheme="minorHAnsi"/>
          <w:sz w:val="20"/>
          <w:szCs w:val="20"/>
        </w:rPr>
      </w:pPr>
      <w:r w:rsidRPr="009A102A">
        <w:rPr>
          <w:rFonts w:asciiTheme="minorHAnsi" w:hAnsiTheme="minorHAnsi" w:cstheme="minorHAnsi"/>
          <w:sz w:val="20"/>
          <w:szCs w:val="20"/>
        </w:rPr>
        <w:lastRenderedPageBreak/>
        <w:t xml:space="preserve">komplet dokumentów rekrutacyjnych należy złożyć w </w:t>
      </w:r>
      <w:r w:rsidR="00DC0ACE" w:rsidRPr="009A102A">
        <w:rPr>
          <w:rFonts w:asciiTheme="minorHAnsi" w:hAnsiTheme="minorHAnsi" w:cstheme="minorHAnsi"/>
          <w:color w:val="000000"/>
          <w:sz w:val="20"/>
          <w:szCs w:val="20"/>
        </w:rPr>
        <w:t xml:space="preserve">siedzibie Beneficjenta Projektu </w:t>
      </w:r>
      <w:r w:rsidR="0004627A" w:rsidRPr="009A102A">
        <w:rPr>
          <w:rFonts w:asciiTheme="minorHAnsi" w:hAnsiTheme="minorHAnsi" w:cstheme="minorHAnsi"/>
          <w:sz w:val="20"/>
          <w:szCs w:val="20"/>
        </w:rPr>
        <w:t>pod adresem</w:t>
      </w:r>
      <w:r w:rsidR="0068427D">
        <w:rPr>
          <w:rFonts w:asciiTheme="minorHAnsi" w:hAnsiTheme="minorHAnsi" w:cstheme="minorHAnsi"/>
          <w:sz w:val="20"/>
          <w:szCs w:val="20"/>
        </w:rPr>
        <w:t>:</w:t>
      </w:r>
    </w:p>
    <w:p w:rsidR="00C01879" w:rsidRPr="0068427D" w:rsidRDefault="003D011A" w:rsidP="0068427D">
      <w:pPr>
        <w:ind w:left="284"/>
        <w:jc w:val="both"/>
        <w:rPr>
          <w:rFonts w:asciiTheme="minorHAnsi" w:hAnsiTheme="minorHAnsi" w:cstheme="minorHAnsi"/>
        </w:rPr>
      </w:pPr>
      <w:r w:rsidRPr="0068427D">
        <w:rPr>
          <w:rFonts w:asciiTheme="minorHAnsi" w:hAnsiTheme="minorHAnsi" w:cstheme="minorHAnsi"/>
          <w:b/>
        </w:rPr>
        <w:t xml:space="preserve">ul. </w:t>
      </w:r>
      <w:r w:rsidR="006F2EB7" w:rsidRPr="0068427D">
        <w:rPr>
          <w:rFonts w:asciiTheme="minorHAnsi" w:hAnsiTheme="minorHAnsi" w:cstheme="minorHAnsi"/>
          <w:b/>
        </w:rPr>
        <w:t>Al. Wyzwolenia 158</w:t>
      </w:r>
      <w:r w:rsidR="00F84F04" w:rsidRPr="0068427D">
        <w:rPr>
          <w:rFonts w:asciiTheme="minorHAnsi" w:hAnsiTheme="minorHAnsi" w:cstheme="minorHAnsi"/>
          <w:b/>
        </w:rPr>
        <w:t>,</w:t>
      </w:r>
      <w:r w:rsidRPr="0068427D">
        <w:rPr>
          <w:rFonts w:asciiTheme="minorHAnsi" w:hAnsiTheme="minorHAnsi" w:cstheme="minorHAnsi"/>
          <w:b/>
        </w:rPr>
        <w:t xml:space="preserve"> </w:t>
      </w:r>
      <w:r w:rsidR="006F2EB7" w:rsidRPr="0068427D">
        <w:rPr>
          <w:rFonts w:asciiTheme="minorHAnsi" w:hAnsiTheme="minorHAnsi" w:cstheme="minorHAnsi"/>
          <w:b/>
        </w:rPr>
        <w:t>08- 44</w:t>
      </w:r>
      <w:r w:rsidRPr="0068427D">
        <w:rPr>
          <w:rFonts w:asciiTheme="minorHAnsi" w:hAnsiTheme="minorHAnsi" w:cstheme="minorHAnsi"/>
          <w:b/>
        </w:rPr>
        <w:t xml:space="preserve">0 </w:t>
      </w:r>
      <w:bookmarkStart w:id="1" w:name="_Hlk86915359"/>
      <w:r w:rsidR="00DC0ACE" w:rsidRPr="0068427D">
        <w:rPr>
          <w:rFonts w:asciiTheme="minorHAnsi" w:hAnsiTheme="minorHAnsi" w:cstheme="minorHAnsi"/>
          <w:b/>
        </w:rPr>
        <w:t xml:space="preserve">Pilawa, </w:t>
      </w:r>
      <w:bookmarkEnd w:id="1"/>
      <w:r w:rsidR="000F41B5">
        <w:rPr>
          <w:rFonts w:asciiTheme="minorHAnsi" w:hAnsiTheme="minorHAnsi" w:cstheme="minorHAnsi"/>
          <w:b/>
        </w:rPr>
        <w:t>w sekretariacie</w:t>
      </w:r>
      <w:r w:rsidR="0068427D" w:rsidRPr="0068427D">
        <w:rPr>
          <w:rFonts w:asciiTheme="minorHAnsi" w:hAnsiTheme="minorHAnsi" w:cstheme="minorHAnsi"/>
        </w:rPr>
        <w:t xml:space="preserve"> lub przesłać skany wypełnionych i podpisanych dokumentów na adres e-mail: </w:t>
      </w:r>
      <w:hyperlink r:id="rId10" w:history="1">
        <w:r w:rsidR="000F41B5" w:rsidRPr="00AA3573">
          <w:rPr>
            <w:rStyle w:val="Hipercze"/>
            <w:rFonts w:asciiTheme="minorHAnsi" w:hAnsiTheme="minorHAnsi" w:cstheme="minorHAnsi"/>
          </w:rPr>
          <w:t>rekrutacja.zlobek@pilawa.com.pl</w:t>
        </w:r>
      </w:hyperlink>
    </w:p>
    <w:p w:rsidR="0068427D" w:rsidRPr="0068427D" w:rsidRDefault="0068427D" w:rsidP="0068427D">
      <w:pPr>
        <w:ind w:left="284"/>
        <w:jc w:val="both"/>
        <w:rPr>
          <w:rFonts w:asciiTheme="minorHAnsi" w:hAnsiTheme="minorHAnsi" w:cstheme="minorHAnsi"/>
        </w:rPr>
      </w:pPr>
    </w:p>
    <w:p w:rsidR="00C01879" w:rsidRPr="009A102A" w:rsidRDefault="00C01879" w:rsidP="001865B9">
      <w:pPr>
        <w:ind w:left="632"/>
        <w:jc w:val="both"/>
        <w:rPr>
          <w:rFonts w:asciiTheme="minorHAnsi" w:hAnsiTheme="minorHAnsi" w:cstheme="minorHAnsi"/>
          <w:b/>
        </w:rPr>
      </w:pPr>
      <w:r w:rsidRPr="009A102A">
        <w:rPr>
          <w:rFonts w:asciiTheme="minorHAnsi" w:hAnsiTheme="minorHAnsi" w:cstheme="minorHAnsi"/>
          <w:b/>
        </w:rPr>
        <w:t>Na komplet dokumentów rekrutacyjnych składają się:</w:t>
      </w:r>
    </w:p>
    <w:p w:rsidR="00C01879" w:rsidRPr="003E4F38" w:rsidRDefault="00E7412D" w:rsidP="001865B9">
      <w:pPr>
        <w:numPr>
          <w:ilvl w:val="0"/>
          <w:numId w:val="10"/>
        </w:numPr>
        <w:ind w:left="992"/>
        <w:jc w:val="both"/>
        <w:rPr>
          <w:rFonts w:asciiTheme="minorHAnsi" w:hAnsiTheme="minorHAnsi" w:cstheme="minorHAnsi"/>
        </w:rPr>
      </w:pPr>
      <w:r>
        <w:rPr>
          <w:rFonts w:asciiTheme="minorHAnsi" w:hAnsiTheme="minorHAnsi" w:cstheme="minorHAnsi"/>
        </w:rPr>
        <w:t>formularz zgłoszeniowy,</w:t>
      </w:r>
    </w:p>
    <w:p w:rsidR="00E738D0" w:rsidRDefault="00C01879" w:rsidP="001865B9">
      <w:pPr>
        <w:numPr>
          <w:ilvl w:val="0"/>
          <w:numId w:val="10"/>
        </w:numPr>
        <w:ind w:left="992"/>
        <w:jc w:val="both"/>
        <w:rPr>
          <w:rFonts w:asciiTheme="minorHAnsi" w:hAnsiTheme="minorHAnsi" w:cstheme="minorHAnsi"/>
        </w:rPr>
      </w:pPr>
      <w:r w:rsidRPr="003E4F38">
        <w:rPr>
          <w:rFonts w:asciiTheme="minorHAnsi" w:hAnsiTheme="minorHAnsi" w:cstheme="minorHAnsi"/>
        </w:rPr>
        <w:t>oświadczenie uczestnika projektu</w:t>
      </w:r>
      <w:r w:rsidR="00E738D0" w:rsidRPr="003E4F38">
        <w:rPr>
          <w:rFonts w:asciiTheme="minorHAnsi" w:hAnsiTheme="minorHAnsi" w:cstheme="minorHAnsi"/>
        </w:rPr>
        <w:t xml:space="preserve"> (dot. przetwarzania danych osobowych)</w:t>
      </w:r>
      <w:r w:rsidR="00E7412D">
        <w:rPr>
          <w:rFonts w:asciiTheme="minorHAnsi" w:hAnsiTheme="minorHAnsi" w:cstheme="minorHAnsi"/>
        </w:rPr>
        <w:t>,</w:t>
      </w:r>
    </w:p>
    <w:p w:rsidR="00D838E3" w:rsidRPr="003E4F38" w:rsidRDefault="00D838E3" w:rsidP="001865B9">
      <w:pPr>
        <w:numPr>
          <w:ilvl w:val="0"/>
          <w:numId w:val="10"/>
        </w:numPr>
        <w:spacing w:after="160"/>
        <w:ind w:left="989" w:hanging="357"/>
        <w:jc w:val="both"/>
        <w:rPr>
          <w:rFonts w:asciiTheme="minorHAnsi" w:hAnsiTheme="minorHAnsi" w:cstheme="minorHAnsi"/>
        </w:rPr>
      </w:pPr>
      <w:r w:rsidRPr="003E4F38">
        <w:rPr>
          <w:rFonts w:asciiTheme="minorHAnsi" w:hAnsiTheme="minorHAnsi" w:cstheme="minorHAnsi"/>
        </w:rPr>
        <w:t>inne niezbędne dokum</w:t>
      </w:r>
      <w:r w:rsidR="00DC0ACE" w:rsidRPr="003E4F38">
        <w:rPr>
          <w:rFonts w:asciiTheme="minorHAnsi" w:hAnsiTheme="minorHAnsi" w:cstheme="minorHAnsi"/>
        </w:rPr>
        <w:t xml:space="preserve">enty potwierdzające spełnienie </w:t>
      </w:r>
      <w:r w:rsidRPr="003E4F38">
        <w:rPr>
          <w:rFonts w:asciiTheme="minorHAnsi" w:hAnsiTheme="minorHAnsi" w:cstheme="minorHAnsi"/>
        </w:rPr>
        <w:t xml:space="preserve">kryteriów </w:t>
      </w:r>
      <w:r w:rsidR="00DC0ACE" w:rsidRPr="003E4F38">
        <w:rPr>
          <w:rFonts w:asciiTheme="minorHAnsi" w:hAnsiTheme="minorHAnsi" w:cstheme="minorHAnsi"/>
        </w:rPr>
        <w:t xml:space="preserve">rekrutacyjnych, </w:t>
      </w:r>
      <w:r w:rsidRPr="003E4F38">
        <w:rPr>
          <w:rFonts w:asciiTheme="minorHAnsi" w:hAnsiTheme="minorHAnsi" w:cstheme="minorHAnsi"/>
        </w:rPr>
        <w:t xml:space="preserve">np. </w:t>
      </w:r>
      <w:r w:rsidR="00FB0819" w:rsidRPr="003E4F38">
        <w:rPr>
          <w:rFonts w:asciiTheme="minorHAnsi" w:hAnsiTheme="minorHAnsi" w:cstheme="minorHAnsi"/>
        </w:rPr>
        <w:t xml:space="preserve">zaświadczenia, </w:t>
      </w:r>
      <w:r w:rsidR="00DC0ACE" w:rsidRPr="003E4F38">
        <w:rPr>
          <w:rFonts w:asciiTheme="minorHAnsi" w:hAnsiTheme="minorHAnsi" w:cstheme="minorHAnsi"/>
        </w:rPr>
        <w:t>orzeczenia, opinie.</w:t>
      </w:r>
    </w:p>
    <w:p w:rsidR="00C01879" w:rsidRPr="003E4F38" w:rsidRDefault="00C01879" w:rsidP="001865B9">
      <w:pPr>
        <w:pStyle w:val="Akapitzlist"/>
        <w:numPr>
          <w:ilvl w:val="0"/>
          <w:numId w:val="25"/>
        </w:numPr>
        <w:ind w:left="644"/>
        <w:jc w:val="both"/>
        <w:rPr>
          <w:rFonts w:asciiTheme="minorHAnsi" w:hAnsiTheme="minorHAnsi" w:cstheme="minorHAnsi"/>
          <w:sz w:val="20"/>
          <w:szCs w:val="20"/>
        </w:rPr>
      </w:pPr>
      <w:r w:rsidRPr="009A102A">
        <w:rPr>
          <w:rFonts w:asciiTheme="minorHAnsi" w:hAnsiTheme="minorHAnsi" w:cstheme="minorHAnsi"/>
          <w:sz w:val="20"/>
          <w:szCs w:val="20"/>
        </w:rPr>
        <w:t>Dodatkowo po zakwalifiko</w:t>
      </w:r>
      <w:r w:rsidR="00AB4F32" w:rsidRPr="009A102A">
        <w:rPr>
          <w:rFonts w:asciiTheme="minorHAnsi" w:hAnsiTheme="minorHAnsi" w:cstheme="minorHAnsi"/>
          <w:sz w:val="20"/>
          <w:szCs w:val="20"/>
        </w:rPr>
        <w:t>waniu się do projektu, Uczestniczka</w:t>
      </w:r>
      <w:r w:rsidRPr="009A102A">
        <w:rPr>
          <w:rFonts w:asciiTheme="minorHAnsi" w:hAnsiTheme="minorHAnsi" w:cstheme="minorHAnsi"/>
          <w:sz w:val="20"/>
          <w:szCs w:val="20"/>
        </w:rPr>
        <w:t xml:space="preserve"> projektu zobowiązan</w:t>
      </w:r>
      <w:r w:rsidR="006E33BA" w:rsidRPr="009A102A">
        <w:rPr>
          <w:rFonts w:asciiTheme="minorHAnsi" w:hAnsiTheme="minorHAnsi" w:cstheme="minorHAnsi"/>
          <w:sz w:val="20"/>
          <w:szCs w:val="20"/>
        </w:rPr>
        <w:t>a</w:t>
      </w:r>
      <w:r w:rsidRPr="009A102A">
        <w:rPr>
          <w:rFonts w:asciiTheme="minorHAnsi" w:hAnsiTheme="minorHAnsi" w:cstheme="minorHAnsi"/>
          <w:sz w:val="20"/>
          <w:szCs w:val="20"/>
        </w:rPr>
        <w:t xml:space="preserve"> będzie do </w:t>
      </w:r>
      <w:r w:rsidR="003E4F38">
        <w:rPr>
          <w:rFonts w:asciiTheme="minorHAnsi" w:hAnsiTheme="minorHAnsi" w:cstheme="minorHAnsi"/>
          <w:sz w:val="20"/>
          <w:szCs w:val="20"/>
        </w:rPr>
        <w:t xml:space="preserve">złożenia </w:t>
      </w:r>
      <w:r w:rsidR="003E4F38" w:rsidRPr="003E4F38">
        <w:rPr>
          <w:rFonts w:asciiTheme="minorHAnsi" w:hAnsiTheme="minorHAnsi" w:cstheme="minorHAnsi"/>
          <w:b/>
          <w:sz w:val="20"/>
          <w:szCs w:val="20"/>
        </w:rPr>
        <w:t>Karty zgłoszenia dziecka do żłobka</w:t>
      </w:r>
      <w:r w:rsidR="003E4F38" w:rsidRPr="003E4F38">
        <w:rPr>
          <w:rFonts w:asciiTheme="minorHAnsi" w:hAnsiTheme="minorHAnsi" w:cstheme="minorHAnsi"/>
          <w:sz w:val="20"/>
          <w:szCs w:val="20"/>
        </w:rPr>
        <w:t xml:space="preserve"> oraz </w:t>
      </w:r>
      <w:r w:rsidRPr="003E4F38">
        <w:rPr>
          <w:rFonts w:asciiTheme="minorHAnsi" w:hAnsiTheme="minorHAnsi" w:cstheme="minorHAnsi"/>
          <w:sz w:val="20"/>
          <w:szCs w:val="20"/>
        </w:rPr>
        <w:t>podpisania</w:t>
      </w:r>
      <w:r w:rsidR="006E33BA" w:rsidRPr="003E4F38">
        <w:rPr>
          <w:rFonts w:asciiTheme="minorHAnsi" w:hAnsiTheme="minorHAnsi" w:cstheme="minorHAnsi"/>
          <w:sz w:val="20"/>
          <w:szCs w:val="20"/>
        </w:rPr>
        <w:t>, następujących dokumentów</w:t>
      </w:r>
      <w:r w:rsidR="00FB0819" w:rsidRPr="003E4F38">
        <w:rPr>
          <w:rFonts w:asciiTheme="minorHAnsi" w:hAnsiTheme="minorHAnsi" w:cstheme="minorHAnsi"/>
          <w:sz w:val="20"/>
          <w:szCs w:val="20"/>
        </w:rPr>
        <w:t>:</w:t>
      </w:r>
    </w:p>
    <w:p w:rsidR="003E4F38" w:rsidRPr="003E4F38" w:rsidRDefault="00C01879" w:rsidP="001865B9">
      <w:pPr>
        <w:pStyle w:val="Akapitzlist"/>
        <w:numPr>
          <w:ilvl w:val="0"/>
          <w:numId w:val="34"/>
        </w:numPr>
        <w:ind w:left="1068"/>
        <w:jc w:val="both"/>
        <w:rPr>
          <w:rFonts w:asciiTheme="minorHAnsi" w:hAnsiTheme="minorHAnsi" w:cstheme="minorHAnsi"/>
          <w:sz w:val="20"/>
          <w:szCs w:val="20"/>
        </w:rPr>
      </w:pPr>
      <w:r w:rsidRPr="003E4F38">
        <w:rPr>
          <w:rFonts w:asciiTheme="minorHAnsi" w:hAnsiTheme="minorHAnsi" w:cstheme="minorHAnsi"/>
          <w:b/>
          <w:sz w:val="20"/>
          <w:szCs w:val="20"/>
        </w:rPr>
        <w:t>Deklaracji uczestnictwa w projekcie</w:t>
      </w:r>
      <w:r w:rsidR="003E4F38" w:rsidRPr="003E4F38">
        <w:rPr>
          <w:rFonts w:asciiTheme="minorHAnsi" w:hAnsiTheme="minorHAnsi" w:cstheme="minorHAnsi"/>
          <w:sz w:val="20"/>
          <w:szCs w:val="20"/>
        </w:rPr>
        <w:t>,</w:t>
      </w:r>
    </w:p>
    <w:p w:rsidR="003E4F38" w:rsidRPr="003E4F38" w:rsidRDefault="00C01879" w:rsidP="00CA3B7F">
      <w:pPr>
        <w:pStyle w:val="Akapitzlist"/>
        <w:numPr>
          <w:ilvl w:val="0"/>
          <w:numId w:val="34"/>
        </w:numPr>
        <w:spacing w:after="0"/>
        <w:ind w:left="1066" w:hanging="357"/>
        <w:jc w:val="both"/>
        <w:rPr>
          <w:rFonts w:asciiTheme="minorHAnsi" w:hAnsiTheme="minorHAnsi" w:cstheme="minorHAnsi"/>
          <w:sz w:val="20"/>
          <w:szCs w:val="20"/>
        </w:rPr>
      </w:pPr>
      <w:r w:rsidRPr="003E4F38">
        <w:rPr>
          <w:rFonts w:asciiTheme="minorHAnsi" w:hAnsiTheme="minorHAnsi" w:cstheme="minorHAnsi"/>
          <w:b/>
          <w:sz w:val="20"/>
          <w:szCs w:val="20"/>
        </w:rPr>
        <w:t>Umowy uczestnictwa</w:t>
      </w:r>
      <w:r w:rsidRPr="003E4F38">
        <w:rPr>
          <w:rFonts w:asciiTheme="minorHAnsi" w:hAnsiTheme="minorHAnsi" w:cstheme="minorHAnsi"/>
          <w:sz w:val="20"/>
          <w:szCs w:val="20"/>
        </w:rPr>
        <w:t xml:space="preserve"> nie później niż w pier</w:t>
      </w:r>
      <w:r w:rsidR="003E4F38" w:rsidRPr="003E4F38">
        <w:rPr>
          <w:rFonts w:asciiTheme="minorHAnsi" w:hAnsiTheme="minorHAnsi" w:cstheme="minorHAnsi"/>
          <w:sz w:val="20"/>
          <w:szCs w:val="20"/>
        </w:rPr>
        <w:t>wszym dniu otrzymania wsparcia (przyjęcia dziecka do żłobka)</w:t>
      </w:r>
      <w:r w:rsidR="003E4F38">
        <w:rPr>
          <w:rFonts w:asciiTheme="minorHAnsi" w:hAnsiTheme="minorHAnsi" w:cstheme="minorHAnsi"/>
          <w:sz w:val="20"/>
          <w:szCs w:val="20"/>
        </w:rPr>
        <w:t>.</w:t>
      </w:r>
    </w:p>
    <w:p w:rsidR="00C01879" w:rsidRPr="009A102A" w:rsidRDefault="00C01879" w:rsidP="006E33BA">
      <w:pPr>
        <w:numPr>
          <w:ilvl w:val="0"/>
          <w:numId w:val="18"/>
        </w:numPr>
        <w:ind w:left="284" w:hanging="321"/>
        <w:jc w:val="both"/>
        <w:rPr>
          <w:rFonts w:asciiTheme="minorHAnsi" w:hAnsiTheme="minorHAnsi" w:cstheme="minorHAnsi"/>
        </w:rPr>
      </w:pPr>
      <w:r w:rsidRPr="009A102A">
        <w:rPr>
          <w:rFonts w:asciiTheme="minorHAnsi" w:hAnsiTheme="minorHAnsi" w:cstheme="minorHAnsi"/>
        </w:rPr>
        <w:t>Zgłoszenia</w:t>
      </w:r>
      <w:r w:rsidR="006E33BA" w:rsidRPr="009A102A">
        <w:rPr>
          <w:rFonts w:asciiTheme="minorHAnsi" w:hAnsiTheme="minorHAnsi" w:cstheme="minorHAnsi"/>
        </w:rPr>
        <w:t xml:space="preserve"> są akceptowane i przekazywane </w:t>
      </w:r>
      <w:r w:rsidRPr="009A102A">
        <w:rPr>
          <w:rFonts w:asciiTheme="minorHAnsi" w:hAnsiTheme="minorHAnsi" w:cstheme="minorHAnsi"/>
        </w:rPr>
        <w:t>do oc</w:t>
      </w:r>
      <w:r w:rsidR="006E33BA" w:rsidRPr="009A102A">
        <w:rPr>
          <w:rFonts w:asciiTheme="minorHAnsi" w:hAnsiTheme="minorHAnsi" w:cstheme="minorHAnsi"/>
        </w:rPr>
        <w:t xml:space="preserve">eny przez Komisję Rekrutacyjną </w:t>
      </w:r>
      <w:r w:rsidRPr="009A102A">
        <w:rPr>
          <w:rFonts w:asciiTheme="minorHAnsi" w:hAnsiTheme="minorHAnsi" w:cstheme="minorHAnsi"/>
        </w:rPr>
        <w:t>na podstawie następujących kryteriów:</w:t>
      </w:r>
    </w:p>
    <w:p w:rsidR="00C01879" w:rsidRPr="009A102A" w:rsidRDefault="00C01879" w:rsidP="006E33BA">
      <w:pPr>
        <w:pStyle w:val="Akapitzlist"/>
        <w:numPr>
          <w:ilvl w:val="0"/>
          <w:numId w:val="26"/>
        </w:numPr>
        <w:jc w:val="both"/>
        <w:rPr>
          <w:rFonts w:asciiTheme="minorHAnsi" w:hAnsiTheme="minorHAnsi" w:cstheme="minorHAnsi"/>
          <w:sz w:val="20"/>
          <w:szCs w:val="20"/>
        </w:rPr>
      </w:pPr>
      <w:r w:rsidRPr="009A102A">
        <w:rPr>
          <w:rFonts w:asciiTheme="minorHAnsi" w:hAnsiTheme="minorHAnsi" w:cstheme="minorHAnsi"/>
          <w:sz w:val="20"/>
          <w:szCs w:val="20"/>
        </w:rPr>
        <w:t>złożenie kompletu poprawnie wypełni</w:t>
      </w:r>
      <w:r w:rsidR="006E33BA" w:rsidRPr="009A102A">
        <w:rPr>
          <w:rFonts w:asciiTheme="minorHAnsi" w:hAnsiTheme="minorHAnsi" w:cstheme="minorHAnsi"/>
          <w:sz w:val="20"/>
          <w:szCs w:val="20"/>
        </w:rPr>
        <w:t>onych dokumentów rekrutacyjnych,</w:t>
      </w:r>
    </w:p>
    <w:p w:rsidR="00C01879" w:rsidRPr="009A102A" w:rsidRDefault="006E33BA" w:rsidP="00CA3B7F">
      <w:pPr>
        <w:pStyle w:val="Akapitzlist"/>
        <w:numPr>
          <w:ilvl w:val="0"/>
          <w:numId w:val="26"/>
        </w:numPr>
        <w:spacing w:after="0"/>
        <w:ind w:left="641" w:hanging="357"/>
        <w:jc w:val="both"/>
        <w:rPr>
          <w:rFonts w:asciiTheme="minorHAnsi" w:hAnsiTheme="minorHAnsi" w:cstheme="minorHAnsi"/>
          <w:sz w:val="20"/>
          <w:szCs w:val="20"/>
        </w:rPr>
      </w:pPr>
      <w:r w:rsidRPr="00E7412D">
        <w:rPr>
          <w:rFonts w:asciiTheme="minorHAnsi" w:hAnsiTheme="minorHAnsi" w:cstheme="minorHAnsi"/>
          <w:sz w:val="20"/>
          <w:szCs w:val="20"/>
        </w:rPr>
        <w:t>spełnienie zapisów pkt. II i pkt. III</w:t>
      </w:r>
      <w:r w:rsidRPr="009A102A">
        <w:rPr>
          <w:rFonts w:asciiTheme="minorHAnsi" w:hAnsiTheme="minorHAnsi" w:cstheme="minorHAnsi"/>
          <w:b/>
          <w:sz w:val="20"/>
          <w:szCs w:val="20"/>
        </w:rPr>
        <w:t xml:space="preserve"> </w:t>
      </w:r>
      <w:r w:rsidRPr="009A102A">
        <w:rPr>
          <w:rFonts w:asciiTheme="minorHAnsi" w:hAnsiTheme="minorHAnsi" w:cstheme="minorHAnsi"/>
          <w:sz w:val="20"/>
          <w:szCs w:val="20"/>
        </w:rPr>
        <w:t>REGULAMIN REKRUTACJI I UCZESTNICTWA W PROJEKCIE, pt.: „Aktywni na rynku pracy - żłobek samorządowy w Gminie Pilawa”, nr: RPMA.08.03.01-14-e239/20.</w:t>
      </w:r>
    </w:p>
    <w:p w:rsidR="00C01879" w:rsidRPr="009A102A" w:rsidRDefault="003E4F38" w:rsidP="00CA3B7F">
      <w:pPr>
        <w:numPr>
          <w:ilvl w:val="0"/>
          <w:numId w:val="18"/>
        </w:numPr>
        <w:ind w:left="283" w:hanging="323"/>
        <w:jc w:val="both"/>
        <w:rPr>
          <w:rFonts w:asciiTheme="minorHAnsi" w:hAnsiTheme="minorHAnsi" w:cstheme="minorHAnsi"/>
        </w:rPr>
      </w:pPr>
      <w:r>
        <w:rPr>
          <w:rFonts w:asciiTheme="minorHAnsi" w:hAnsiTheme="minorHAnsi" w:cstheme="minorHAnsi"/>
        </w:rPr>
        <w:t xml:space="preserve">Złożenie </w:t>
      </w:r>
      <w:r w:rsidR="00C01879" w:rsidRPr="009A102A">
        <w:rPr>
          <w:rFonts w:asciiTheme="minorHAnsi" w:hAnsiTheme="minorHAnsi" w:cstheme="minorHAnsi"/>
        </w:rPr>
        <w:t>zgłoszenia nie jest równoznaczne z zakwalifikowaniem kandydat</w:t>
      </w:r>
      <w:r w:rsidR="00F91585" w:rsidRPr="009A102A">
        <w:rPr>
          <w:rFonts w:asciiTheme="minorHAnsi" w:hAnsiTheme="minorHAnsi" w:cstheme="minorHAnsi"/>
        </w:rPr>
        <w:t>ki</w:t>
      </w:r>
      <w:r w:rsidR="00C01879" w:rsidRPr="009A102A">
        <w:rPr>
          <w:rFonts w:asciiTheme="minorHAnsi" w:hAnsiTheme="minorHAnsi" w:cstheme="minorHAnsi"/>
        </w:rPr>
        <w:t xml:space="preserve"> do udziału w projekcie.</w:t>
      </w:r>
    </w:p>
    <w:p w:rsidR="00C01879" w:rsidRPr="009A102A" w:rsidRDefault="00C01879" w:rsidP="006E33BA">
      <w:pPr>
        <w:numPr>
          <w:ilvl w:val="0"/>
          <w:numId w:val="18"/>
        </w:numPr>
        <w:ind w:left="284" w:hanging="321"/>
        <w:jc w:val="both"/>
        <w:rPr>
          <w:rFonts w:asciiTheme="minorHAnsi" w:hAnsiTheme="minorHAnsi" w:cstheme="minorHAnsi"/>
        </w:rPr>
      </w:pPr>
      <w:r w:rsidRPr="009A102A">
        <w:rPr>
          <w:rFonts w:asciiTheme="minorHAnsi" w:hAnsiTheme="minorHAnsi" w:cstheme="minorHAnsi"/>
        </w:rPr>
        <w:t>Zasady zakwalifikowania kandydat</w:t>
      </w:r>
      <w:r w:rsidR="00AB4F32" w:rsidRPr="009A102A">
        <w:rPr>
          <w:rFonts w:asciiTheme="minorHAnsi" w:hAnsiTheme="minorHAnsi" w:cstheme="minorHAnsi"/>
        </w:rPr>
        <w:t>ki</w:t>
      </w:r>
      <w:r w:rsidRPr="009A102A">
        <w:rPr>
          <w:rFonts w:asciiTheme="minorHAnsi" w:hAnsiTheme="minorHAnsi" w:cstheme="minorHAnsi"/>
        </w:rPr>
        <w:t xml:space="preserve"> do udziału w projekcie:</w:t>
      </w:r>
    </w:p>
    <w:p w:rsidR="00C01879" w:rsidRPr="009A102A" w:rsidRDefault="00C01879" w:rsidP="009A102A">
      <w:pPr>
        <w:pStyle w:val="Akapitzlist"/>
        <w:numPr>
          <w:ilvl w:val="0"/>
          <w:numId w:val="27"/>
        </w:numPr>
        <w:jc w:val="both"/>
        <w:rPr>
          <w:rFonts w:asciiTheme="minorHAnsi" w:hAnsiTheme="minorHAnsi" w:cstheme="minorHAnsi"/>
          <w:sz w:val="20"/>
          <w:szCs w:val="20"/>
        </w:rPr>
      </w:pPr>
      <w:r w:rsidRPr="009A102A">
        <w:rPr>
          <w:rFonts w:asciiTheme="minorHAnsi" w:hAnsiTheme="minorHAnsi" w:cstheme="minorHAnsi"/>
          <w:sz w:val="20"/>
          <w:szCs w:val="20"/>
        </w:rPr>
        <w:t>kwalifikacj</w:t>
      </w:r>
      <w:r w:rsidR="00CD1363">
        <w:rPr>
          <w:rFonts w:asciiTheme="minorHAnsi" w:hAnsiTheme="minorHAnsi" w:cstheme="minorHAnsi"/>
          <w:sz w:val="20"/>
          <w:szCs w:val="20"/>
        </w:rPr>
        <w:t>ę</w:t>
      </w:r>
      <w:r w:rsidRPr="009A102A">
        <w:rPr>
          <w:rFonts w:asciiTheme="minorHAnsi" w:hAnsiTheme="minorHAnsi" w:cstheme="minorHAnsi"/>
          <w:sz w:val="20"/>
          <w:szCs w:val="20"/>
        </w:rPr>
        <w:t xml:space="preserve"> kandydat</w:t>
      </w:r>
      <w:r w:rsidR="00AB4F32" w:rsidRPr="009A102A">
        <w:rPr>
          <w:rFonts w:asciiTheme="minorHAnsi" w:hAnsiTheme="minorHAnsi" w:cstheme="minorHAnsi"/>
          <w:sz w:val="20"/>
          <w:szCs w:val="20"/>
        </w:rPr>
        <w:t>ek na</w:t>
      </w:r>
      <w:r w:rsidRPr="009A102A">
        <w:rPr>
          <w:rFonts w:asciiTheme="minorHAnsi" w:hAnsiTheme="minorHAnsi" w:cstheme="minorHAnsi"/>
          <w:sz w:val="20"/>
          <w:szCs w:val="20"/>
        </w:rPr>
        <w:t xml:space="preserve"> </w:t>
      </w:r>
      <w:r w:rsidR="00AB4F32" w:rsidRPr="009A102A">
        <w:rPr>
          <w:rFonts w:asciiTheme="minorHAnsi" w:hAnsiTheme="minorHAnsi" w:cstheme="minorHAnsi"/>
          <w:sz w:val="20"/>
          <w:szCs w:val="20"/>
        </w:rPr>
        <w:t>u</w:t>
      </w:r>
      <w:r w:rsidRPr="009A102A">
        <w:rPr>
          <w:rFonts w:asciiTheme="minorHAnsi" w:hAnsiTheme="minorHAnsi" w:cstheme="minorHAnsi"/>
          <w:sz w:val="20"/>
          <w:szCs w:val="20"/>
        </w:rPr>
        <w:t>czestni</w:t>
      </w:r>
      <w:r w:rsidR="009A102A" w:rsidRPr="009A102A">
        <w:rPr>
          <w:rFonts w:asciiTheme="minorHAnsi" w:hAnsiTheme="minorHAnsi" w:cstheme="minorHAnsi"/>
          <w:sz w:val="20"/>
          <w:szCs w:val="20"/>
        </w:rPr>
        <w:t>c</w:t>
      </w:r>
      <w:r w:rsidR="00AB4F32" w:rsidRPr="009A102A">
        <w:rPr>
          <w:rFonts w:asciiTheme="minorHAnsi" w:hAnsiTheme="minorHAnsi" w:cstheme="minorHAnsi"/>
          <w:sz w:val="20"/>
          <w:szCs w:val="20"/>
        </w:rPr>
        <w:t>zki</w:t>
      </w:r>
      <w:r w:rsidRPr="009A102A">
        <w:rPr>
          <w:rFonts w:asciiTheme="minorHAnsi" w:hAnsiTheme="minorHAnsi" w:cstheme="minorHAnsi"/>
          <w:sz w:val="20"/>
          <w:szCs w:val="20"/>
        </w:rPr>
        <w:t xml:space="preserve"> projektu prowadzi </w:t>
      </w:r>
      <w:r w:rsidR="009A102A" w:rsidRPr="009A102A">
        <w:rPr>
          <w:rFonts w:asciiTheme="minorHAnsi" w:hAnsiTheme="minorHAnsi" w:cstheme="minorHAnsi"/>
          <w:sz w:val="20"/>
          <w:szCs w:val="20"/>
        </w:rPr>
        <w:t>Beneficjent Projektu,</w:t>
      </w:r>
    </w:p>
    <w:p w:rsidR="00C01879" w:rsidRPr="009A102A" w:rsidRDefault="00C01879" w:rsidP="00CA3B7F">
      <w:pPr>
        <w:pStyle w:val="Akapitzlist"/>
        <w:numPr>
          <w:ilvl w:val="0"/>
          <w:numId w:val="27"/>
        </w:numPr>
        <w:spacing w:after="0"/>
        <w:ind w:left="641" w:hanging="357"/>
        <w:jc w:val="both"/>
        <w:rPr>
          <w:rFonts w:asciiTheme="minorHAnsi" w:hAnsiTheme="minorHAnsi" w:cstheme="minorHAnsi"/>
          <w:sz w:val="20"/>
          <w:szCs w:val="20"/>
        </w:rPr>
      </w:pPr>
      <w:r w:rsidRPr="009A102A">
        <w:rPr>
          <w:rFonts w:asciiTheme="minorHAnsi" w:hAnsiTheme="minorHAnsi" w:cstheme="minorHAnsi"/>
          <w:sz w:val="20"/>
          <w:szCs w:val="20"/>
        </w:rPr>
        <w:t>kwalifikacja prowadzona będzie spośród osób, które spełniają kryteria formalne i wypełn</w:t>
      </w:r>
      <w:r w:rsidR="00CA3B7F">
        <w:rPr>
          <w:rFonts w:asciiTheme="minorHAnsi" w:hAnsiTheme="minorHAnsi" w:cstheme="minorHAnsi"/>
          <w:sz w:val="20"/>
          <w:szCs w:val="20"/>
        </w:rPr>
        <w:t>ią wymagany komplet dokumentów.</w:t>
      </w:r>
    </w:p>
    <w:p w:rsidR="00C01879" w:rsidRPr="009A102A" w:rsidRDefault="00C01879" w:rsidP="00CA3B7F">
      <w:pPr>
        <w:numPr>
          <w:ilvl w:val="0"/>
          <w:numId w:val="18"/>
        </w:numPr>
        <w:spacing w:after="160"/>
        <w:ind w:left="284" w:hanging="284"/>
        <w:jc w:val="both"/>
        <w:rPr>
          <w:rFonts w:asciiTheme="minorHAnsi" w:hAnsiTheme="minorHAnsi" w:cstheme="minorHAnsi"/>
        </w:rPr>
      </w:pPr>
      <w:r w:rsidRPr="009A102A">
        <w:rPr>
          <w:rFonts w:asciiTheme="minorHAnsi" w:hAnsiTheme="minorHAnsi" w:cstheme="minorHAnsi"/>
        </w:rPr>
        <w:t>Kwalifikacja uczestników będzie prowadzona z uwzględ</w:t>
      </w:r>
      <w:r w:rsidR="009A102A" w:rsidRPr="009A102A">
        <w:rPr>
          <w:rFonts w:asciiTheme="minorHAnsi" w:hAnsiTheme="minorHAnsi" w:cstheme="minorHAnsi"/>
        </w:rPr>
        <w:t>nieniem następujących kryteriów</w:t>
      </w:r>
      <w:r w:rsidRPr="009A102A">
        <w:rPr>
          <w:rFonts w:asciiTheme="minorHAnsi" w:hAnsiTheme="minorHAnsi" w:cstheme="minorHAnsi"/>
        </w:rPr>
        <w:t>:</w:t>
      </w:r>
    </w:p>
    <w:p w:rsidR="007035FD" w:rsidRPr="009A102A" w:rsidRDefault="007035FD" w:rsidP="009A102A">
      <w:pPr>
        <w:ind w:left="284"/>
        <w:jc w:val="both"/>
        <w:rPr>
          <w:rFonts w:asciiTheme="minorHAnsi" w:hAnsiTheme="minorHAnsi" w:cstheme="minorHAnsi"/>
        </w:rPr>
      </w:pPr>
      <w:r w:rsidRPr="009A102A">
        <w:rPr>
          <w:rFonts w:asciiTheme="minorHAnsi" w:hAnsiTheme="minorHAnsi" w:cstheme="minorHAnsi"/>
          <w:b/>
        </w:rPr>
        <w:t>A</w:t>
      </w:r>
      <w:r w:rsidRPr="009A102A">
        <w:rPr>
          <w:rFonts w:asciiTheme="minorHAnsi" w:hAnsiTheme="minorHAnsi" w:cstheme="minorHAnsi"/>
        </w:rPr>
        <w:t>. Kryteria obligatoryjne</w:t>
      </w:r>
    </w:p>
    <w:p w:rsidR="005F7E67" w:rsidRPr="009A102A" w:rsidRDefault="005F7E67" w:rsidP="001865B9">
      <w:pPr>
        <w:pStyle w:val="Akapitzlist"/>
        <w:numPr>
          <w:ilvl w:val="1"/>
          <w:numId w:val="29"/>
        </w:numPr>
        <w:autoSpaceDE w:val="0"/>
        <w:autoSpaceDN w:val="0"/>
        <w:adjustRightInd w:val="0"/>
        <w:ind w:left="1004"/>
        <w:jc w:val="both"/>
        <w:rPr>
          <w:rFonts w:asciiTheme="minorHAnsi" w:hAnsiTheme="minorHAnsi" w:cstheme="minorHAnsi"/>
          <w:sz w:val="20"/>
          <w:szCs w:val="20"/>
        </w:rPr>
      </w:pPr>
      <w:r w:rsidRPr="009A102A">
        <w:rPr>
          <w:rFonts w:asciiTheme="minorHAnsi" w:hAnsiTheme="minorHAnsi" w:cstheme="minorHAnsi"/>
          <w:sz w:val="20"/>
          <w:szCs w:val="20"/>
        </w:rPr>
        <w:t>osoba wy</w:t>
      </w:r>
      <w:r w:rsidR="009A102A" w:rsidRPr="009A102A">
        <w:rPr>
          <w:rFonts w:asciiTheme="minorHAnsi" w:hAnsiTheme="minorHAnsi" w:cstheme="minorHAnsi"/>
          <w:sz w:val="20"/>
          <w:szCs w:val="20"/>
        </w:rPr>
        <w:t>chowująca dziecko do 3 r. życia,</w:t>
      </w:r>
    </w:p>
    <w:p w:rsidR="005F7E67" w:rsidRPr="009A102A" w:rsidRDefault="009A102A" w:rsidP="001865B9">
      <w:pPr>
        <w:pStyle w:val="Akapitzlist"/>
        <w:numPr>
          <w:ilvl w:val="1"/>
          <w:numId w:val="29"/>
        </w:numPr>
        <w:autoSpaceDE w:val="0"/>
        <w:autoSpaceDN w:val="0"/>
        <w:adjustRightInd w:val="0"/>
        <w:ind w:left="1004"/>
        <w:jc w:val="both"/>
        <w:rPr>
          <w:rFonts w:asciiTheme="minorHAnsi" w:hAnsiTheme="minorHAnsi" w:cstheme="minorHAnsi"/>
          <w:sz w:val="20"/>
          <w:szCs w:val="20"/>
        </w:rPr>
      </w:pPr>
      <w:r w:rsidRPr="009A102A">
        <w:rPr>
          <w:rFonts w:asciiTheme="minorHAnsi" w:hAnsiTheme="minorHAnsi" w:cstheme="minorHAnsi"/>
          <w:sz w:val="20"/>
          <w:szCs w:val="20"/>
        </w:rPr>
        <w:t>osoba zamieszkująca</w:t>
      </w:r>
      <w:r w:rsidR="003E4F38">
        <w:rPr>
          <w:rFonts w:asciiTheme="minorHAnsi" w:hAnsiTheme="minorHAnsi" w:cstheme="minorHAnsi"/>
          <w:sz w:val="20"/>
          <w:szCs w:val="20"/>
        </w:rPr>
        <w:t>/pracująca</w:t>
      </w:r>
      <w:r w:rsidRPr="009A102A">
        <w:rPr>
          <w:rFonts w:asciiTheme="minorHAnsi" w:hAnsiTheme="minorHAnsi" w:cstheme="minorHAnsi"/>
          <w:sz w:val="20"/>
          <w:szCs w:val="20"/>
        </w:rPr>
        <w:t xml:space="preserve"> w M</w:t>
      </w:r>
      <w:r w:rsidR="00D0547D" w:rsidRPr="009A102A">
        <w:rPr>
          <w:rFonts w:asciiTheme="minorHAnsi" w:hAnsiTheme="minorHAnsi" w:cstheme="minorHAnsi"/>
          <w:sz w:val="20"/>
          <w:szCs w:val="20"/>
        </w:rPr>
        <w:t xml:space="preserve">ieście </w:t>
      </w:r>
      <w:r w:rsidRPr="009A102A">
        <w:rPr>
          <w:rFonts w:asciiTheme="minorHAnsi" w:hAnsiTheme="minorHAnsi" w:cstheme="minorHAnsi"/>
          <w:sz w:val="20"/>
          <w:szCs w:val="20"/>
        </w:rPr>
        <w:t>i Gminie Pilawa</w:t>
      </w:r>
      <w:r w:rsidR="00D0547D" w:rsidRPr="009A102A">
        <w:rPr>
          <w:rFonts w:asciiTheme="minorHAnsi" w:hAnsiTheme="minorHAnsi" w:cstheme="minorHAnsi"/>
          <w:sz w:val="20"/>
          <w:szCs w:val="20"/>
        </w:rPr>
        <w:t xml:space="preserve"> </w:t>
      </w:r>
      <w:r w:rsidR="005F7E67" w:rsidRPr="009A102A">
        <w:rPr>
          <w:rFonts w:asciiTheme="minorHAnsi" w:hAnsiTheme="minorHAnsi" w:cstheme="minorHAnsi"/>
          <w:sz w:val="20"/>
          <w:szCs w:val="20"/>
        </w:rPr>
        <w:t>(Kodeks Cywilny)</w:t>
      </w:r>
      <w:r w:rsidRPr="009A102A">
        <w:rPr>
          <w:rFonts w:asciiTheme="minorHAnsi" w:hAnsiTheme="minorHAnsi" w:cstheme="minorHAnsi"/>
          <w:sz w:val="20"/>
          <w:szCs w:val="20"/>
        </w:rPr>
        <w:t>,</w:t>
      </w:r>
    </w:p>
    <w:p w:rsidR="00784EAC" w:rsidRPr="00CA3B7F" w:rsidRDefault="00784EAC" w:rsidP="00784EAC">
      <w:pPr>
        <w:pStyle w:val="Akapitzlist"/>
        <w:numPr>
          <w:ilvl w:val="1"/>
          <w:numId w:val="29"/>
        </w:numPr>
        <w:autoSpaceDE w:val="0"/>
        <w:autoSpaceDN w:val="0"/>
        <w:adjustRightInd w:val="0"/>
        <w:ind w:left="1004"/>
        <w:jc w:val="both"/>
        <w:rPr>
          <w:rFonts w:asciiTheme="minorHAnsi" w:hAnsiTheme="minorHAnsi" w:cstheme="minorHAnsi"/>
          <w:sz w:val="20"/>
          <w:szCs w:val="20"/>
        </w:rPr>
      </w:pPr>
      <w:r w:rsidRPr="009A102A">
        <w:rPr>
          <w:rFonts w:asciiTheme="minorHAnsi" w:hAnsiTheme="minorHAnsi" w:cstheme="minorHAnsi"/>
          <w:sz w:val="20"/>
          <w:szCs w:val="20"/>
        </w:rPr>
        <w:t xml:space="preserve">osoba bezrobotna lub bierna zawodowo pozostająca poza rynkiem pracy ze wzgl. na obowiązek opieki nad dziećmi w wieku do lat 3 lub os. z niepełnosprawnością w tym os. która przerwała karierę zawodową ze wzgl. na urodzenie dziecka lub przebywająca  na urlopie wychowawczym. w rozum. ust. z dn.26 VI 1974 r. Kodeks pracy lub osoba pracująca, sprawująca opiekę nad dziećmi do lat 3.( w tym osoba na urlopie </w:t>
      </w:r>
      <w:r w:rsidRPr="00CA3B7F">
        <w:rPr>
          <w:rFonts w:asciiTheme="minorHAnsi" w:hAnsiTheme="minorHAnsi" w:cstheme="minorHAnsi"/>
          <w:sz w:val="20"/>
          <w:szCs w:val="20"/>
        </w:rPr>
        <w:t>macierzyńskim lub rodzicielskim)</w:t>
      </w:r>
    </w:p>
    <w:p w:rsidR="00D74BE0" w:rsidRPr="00CA3B7F" w:rsidRDefault="00D74BE0" w:rsidP="009A102A">
      <w:pPr>
        <w:autoSpaceDE w:val="0"/>
        <w:autoSpaceDN w:val="0"/>
        <w:adjustRightInd w:val="0"/>
        <w:spacing w:after="160"/>
        <w:ind w:left="709"/>
        <w:jc w:val="both"/>
        <w:rPr>
          <w:rFonts w:asciiTheme="minorHAnsi" w:hAnsiTheme="minorHAnsi" w:cstheme="minorHAnsi"/>
        </w:rPr>
      </w:pPr>
      <w:r w:rsidRPr="00CA3B7F">
        <w:rPr>
          <w:rFonts w:asciiTheme="minorHAnsi" w:hAnsiTheme="minorHAnsi" w:cstheme="minorHAnsi"/>
          <w:b/>
        </w:rPr>
        <w:t>Dokumentem</w:t>
      </w:r>
      <w:r w:rsidR="00AE2160" w:rsidRPr="00CA3B7F">
        <w:rPr>
          <w:rFonts w:asciiTheme="minorHAnsi" w:hAnsiTheme="minorHAnsi" w:cstheme="minorHAnsi"/>
          <w:b/>
        </w:rPr>
        <w:t xml:space="preserve"> </w:t>
      </w:r>
      <w:r w:rsidRPr="00CA3B7F">
        <w:rPr>
          <w:rFonts w:asciiTheme="minorHAnsi" w:hAnsiTheme="minorHAnsi" w:cstheme="minorHAnsi"/>
          <w:b/>
        </w:rPr>
        <w:t xml:space="preserve">potwierdzającym </w:t>
      </w:r>
      <w:r w:rsidR="009B111E" w:rsidRPr="00CA3B7F">
        <w:rPr>
          <w:rFonts w:asciiTheme="minorHAnsi" w:hAnsiTheme="minorHAnsi" w:cstheme="minorHAnsi"/>
          <w:b/>
        </w:rPr>
        <w:t xml:space="preserve">status </w:t>
      </w:r>
      <w:r w:rsidR="009B111E" w:rsidRPr="00CA3B7F">
        <w:rPr>
          <w:rFonts w:asciiTheme="minorHAnsi" w:hAnsiTheme="minorHAnsi" w:cstheme="minorHAnsi"/>
          <w:b/>
          <w:u w:val="single"/>
        </w:rPr>
        <w:t>osoby bezrobotnej</w:t>
      </w:r>
      <w:r w:rsidR="009B111E" w:rsidRPr="00CA3B7F">
        <w:rPr>
          <w:rFonts w:asciiTheme="minorHAnsi" w:hAnsiTheme="minorHAnsi" w:cstheme="minorHAnsi"/>
          <w:b/>
        </w:rPr>
        <w:t xml:space="preserve"> lub </w:t>
      </w:r>
      <w:r w:rsidR="009B111E" w:rsidRPr="00CA3B7F">
        <w:rPr>
          <w:rFonts w:asciiTheme="minorHAnsi" w:hAnsiTheme="minorHAnsi" w:cstheme="minorHAnsi"/>
          <w:b/>
          <w:u w:val="single"/>
        </w:rPr>
        <w:t>biernej zawodow</w:t>
      </w:r>
      <w:r w:rsidR="009A102A" w:rsidRPr="00CA3B7F">
        <w:rPr>
          <w:rFonts w:asciiTheme="minorHAnsi" w:hAnsiTheme="minorHAnsi" w:cstheme="minorHAnsi"/>
          <w:b/>
          <w:u w:val="single"/>
        </w:rPr>
        <w:t>o</w:t>
      </w:r>
      <w:r w:rsidR="009C47CC" w:rsidRPr="00CA3B7F">
        <w:rPr>
          <w:rFonts w:asciiTheme="minorHAnsi" w:hAnsiTheme="minorHAnsi" w:cstheme="minorHAnsi"/>
        </w:rPr>
        <w:t xml:space="preserve"> </w:t>
      </w:r>
      <w:r w:rsidRPr="00CA3B7F">
        <w:rPr>
          <w:rFonts w:asciiTheme="minorHAnsi" w:hAnsiTheme="minorHAnsi" w:cstheme="minorHAnsi"/>
        </w:rPr>
        <w:t>jest</w:t>
      </w:r>
      <w:r w:rsidR="009A102A" w:rsidRPr="00CA3B7F">
        <w:rPr>
          <w:rFonts w:asciiTheme="minorHAnsi" w:hAnsiTheme="minorHAnsi" w:cstheme="minorHAnsi"/>
        </w:rPr>
        <w:t xml:space="preserve"> </w:t>
      </w:r>
      <w:r w:rsidRPr="00CA3B7F">
        <w:rPr>
          <w:rFonts w:asciiTheme="minorHAnsi" w:hAnsiTheme="minorHAnsi" w:cstheme="minorHAnsi"/>
        </w:rPr>
        <w:t>zaświadczenie</w:t>
      </w:r>
      <w:r w:rsidR="00D03D06">
        <w:rPr>
          <w:rFonts w:asciiTheme="minorHAnsi" w:hAnsiTheme="minorHAnsi" w:cstheme="minorHAnsi"/>
        </w:rPr>
        <w:t>, o </w:t>
      </w:r>
      <w:r w:rsidR="003E4F38" w:rsidRPr="00CA3B7F">
        <w:rPr>
          <w:rFonts w:asciiTheme="minorHAnsi" w:hAnsiTheme="minorHAnsi" w:cstheme="minorHAnsi"/>
        </w:rPr>
        <w:t>którym mowa w pkt. III.</w:t>
      </w:r>
    </w:p>
    <w:p w:rsidR="005F7E67" w:rsidRPr="00CA3B7F" w:rsidRDefault="005F7E67" w:rsidP="009A102A">
      <w:pPr>
        <w:autoSpaceDE w:val="0"/>
        <w:autoSpaceDN w:val="0"/>
        <w:adjustRightInd w:val="0"/>
        <w:ind w:left="360"/>
        <w:jc w:val="both"/>
        <w:rPr>
          <w:rFonts w:asciiTheme="minorHAnsi" w:hAnsiTheme="minorHAnsi" w:cstheme="minorHAnsi"/>
        </w:rPr>
      </w:pPr>
      <w:r w:rsidRPr="00CA3B7F">
        <w:rPr>
          <w:rFonts w:asciiTheme="minorHAnsi" w:hAnsiTheme="minorHAnsi" w:cstheme="minorHAnsi"/>
          <w:b/>
        </w:rPr>
        <w:t>B</w:t>
      </w:r>
      <w:r w:rsidR="009A102A" w:rsidRPr="00CA3B7F">
        <w:rPr>
          <w:rFonts w:asciiTheme="minorHAnsi" w:hAnsiTheme="minorHAnsi" w:cstheme="minorHAnsi"/>
        </w:rPr>
        <w:t>. Kryteria punktowane:</w:t>
      </w:r>
    </w:p>
    <w:p w:rsidR="00325942" w:rsidRPr="00CA3B7F" w:rsidRDefault="00325942" w:rsidP="00D441FE">
      <w:pPr>
        <w:pStyle w:val="Akapitzlist"/>
        <w:numPr>
          <w:ilvl w:val="0"/>
          <w:numId w:val="35"/>
        </w:numPr>
        <w:autoSpaceDE w:val="0"/>
        <w:autoSpaceDN w:val="0"/>
        <w:adjustRightInd w:val="0"/>
        <w:rPr>
          <w:rFonts w:asciiTheme="minorHAnsi" w:hAnsiTheme="minorHAnsi" w:cstheme="minorHAnsi"/>
          <w:sz w:val="20"/>
          <w:szCs w:val="20"/>
        </w:rPr>
      </w:pPr>
      <w:r w:rsidRPr="00CA3B7F">
        <w:rPr>
          <w:rFonts w:asciiTheme="minorHAnsi" w:hAnsiTheme="minorHAnsi" w:cstheme="minorHAnsi"/>
          <w:sz w:val="20"/>
          <w:szCs w:val="20"/>
        </w:rPr>
        <w:t>zamieszk</w:t>
      </w:r>
      <w:r w:rsidR="00D441FE" w:rsidRPr="00CA3B7F">
        <w:rPr>
          <w:rFonts w:asciiTheme="minorHAnsi" w:hAnsiTheme="minorHAnsi" w:cstheme="minorHAnsi"/>
          <w:sz w:val="20"/>
          <w:szCs w:val="20"/>
        </w:rPr>
        <w:t xml:space="preserve">anie na terenie Gminy Pilawa - </w:t>
      </w:r>
      <w:r w:rsidR="00D441FE" w:rsidRPr="00CA3B7F">
        <w:rPr>
          <w:rFonts w:asciiTheme="minorHAnsi" w:hAnsiTheme="minorHAnsi" w:cstheme="minorHAnsi"/>
          <w:sz w:val="20"/>
          <w:szCs w:val="20"/>
        </w:rPr>
        <w:tab/>
      </w:r>
      <w:r w:rsidRPr="00CA3B7F">
        <w:rPr>
          <w:rFonts w:asciiTheme="minorHAnsi" w:hAnsiTheme="minorHAnsi" w:cstheme="minorHAnsi"/>
          <w:sz w:val="20"/>
          <w:szCs w:val="20"/>
        </w:rPr>
        <w:t>50 pkt</w:t>
      </w:r>
      <w:r w:rsidR="00D441FE" w:rsidRPr="00CA3B7F">
        <w:rPr>
          <w:rFonts w:asciiTheme="minorHAnsi" w:hAnsiTheme="minorHAnsi" w:cstheme="minorHAnsi"/>
          <w:sz w:val="20"/>
          <w:szCs w:val="20"/>
        </w:rPr>
        <w:t>.</w:t>
      </w:r>
    </w:p>
    <w:p w:rsidR="00325942" w:rsidRPr="00CA3B7F" w:rsidRDefault="00325942" w:rsidP="00D441FE">
      <w:pPr>
        <w:pStyle w:val="Akapitzlist"/>
        <w:numPr>
          <w:ilvl w:val="0"/>
          <w:numId w:val="35"/>
        </w:numPr>
        <w:autoSpaceDE w:val="0"/>
        <w:autoSpaceDN w:val="0"/>
        <w:adjustRightInd w:val="0"/>
        <w:rPr>
          <w:rFonts w:asciiTheme="minorHAnsi" w:hAnsiTheme="minorHAnsi" w:cstheme="minorHAnsi"/>
          <w:sz w:val="20"/>
          <w:szCs w:val="20"/>
        </w:rPr>
      </w:pPr>
      <w:r w:rsidRPr="00CA3B7F">
        <w:rPr>
          <w:rFonts w:asciiTheme="minorHAnsi" w:hAnsiTheme="minorHAnsi" w:cstheme="minorHAnsi"/>
          <w:sz w:val="20"/>
          <w:szCs w:val="20"/>
        </w:rPr>
        <w:t>rodzic/</w:t>
      </w:r>
      <w:r w:rsidR="00D441FE" w:rsidRPr="00CA3B7F">
        <w:rPr>
          <w:rFonts w:asciiTheme="minorHAnsi" w:hAnsiTheme="minorHAnsi" w:cstheme="minorHAnsi"/>
          <w:sz w:val="20"/>
          <w:szCs w:val="20"/>
        </w:rPr>
        <w:t xml:space="preserve">dziecko </w:t>
      </w:r>
      <w:r w:rsidR="00C121A3">
        <w:rPr>
          <w:rFonts w:asciiTheme="minorHAnsi" w:hAnsiTheme="minorHAnsi" w:cstheme="minorHAnsi"/>
          <w:sz w:val="20"/>
          <w:szCs w:val="20"/>
        </w:rPr>
        <w:t>z</w:t>
      </w:r>
      <w:r w:rsidR="00D441FE" w:rsidRPr="00CA3B7F">
        <w:rPr>
          <w:rFonts w:asciiTheme="minorHAnsi" w:hAnsiTheme="minorHAnsi" w:cstheme="minorHAnsi"/>
          <w:sz w:val="20"/>
          <w:szCs w:val="20"/>
        </w:rPr>
        <w:t xml:space="preserve"> niepełnosprawnościami - </w:t>
      </w:r>
      <w:r w:rsidR="00D441FE" w:rsidRPr="00CA3B7F">
        <w:rPr>
          <w:rFonts w:asciiTheme="minorHAnsi" w:hAnsiTheme="minorHAnsi" w:cstheme="minorHAnsi"/>
          <w:sz w:val="20"/>
          <w:szCs w:val="20"/>
        </w:rPr>
        <w:tab/>
        <w:t xml:space="preserve">10 </w:t>
      </w:r>
      <w:r w:rsidRPr="00CA3B7F">
        <w:rPr>
          <w:rFonts w:asciiTheme="minorHAnsi" w:hAnsiTheme="minorHAnsi" w:cstheme="minorHAnsi"/>
          <w:sz w:val="20"/>
          <w:szCs w:val="20"/>
        </w:rPr>
        <w:t>pkt.</w:t>
      </w:r>
    </w:p>
    <w:p w:rsidR="00325942" w:rsidRPr="00CA3B7F" w:rsidRDefault="00325942" w:rsidP="00D441FE">
      <w:pPr>
        <w:pStyle w:val="Akapitzlist"/>
        <w:numPr>
          <w:ilvl w:val="0"/>
          <w:numId w:val="35"/>
        </w:numPr>
        <w:autoSpaceDE w:val="0"/>
        <w:autoSpaceDN w:val="0"/>
        <w:adjustRightInd w:val="0"/>
        <w:rPr>
          <w:rFonts w:asciiTheme="minorHAnsi" w:hAnsiTheme="minorHAnsi" w:cstheme="minorHAnsi"/>
          <w:sz w:val="20"/>
          <w:szCs w:val="20"/>
        </w:rPr>
      </w:pPr>
      <w:r w:rsidRPr="00CA3B7F">
        <w:rPr>
          <w:rFonts w:asciiTheme="minorHAnsi" w:hAnsiTheme="minorHAnsi" w:cstheme="minorHAnsi"/>
          <w:sz w:val="20"/>
          <w:szCs w:val="20"/>
        </w:rPr>
        <w:t xml:space="preserve">osoba korzystająca z opieki społecznej - </w:t>
      </w:r>
      <w:r w:rsidR="00D441FE" w:rsidRPr="00CA3B7F">
        <w:rPr>
          <w:rFonts w:asciiTheme="minorHAnsi" w:hAnsiTheme="minorHAnsi" w:cstheme="minorHAnsi"/>
          <w:sz w:val="20"/>
          <w:szCs w:val="20"/>
        </w:rPr>
        <w:tab/>
      </w:r>
      <w:r w:rsidRPr="00CA3B7F">
        <w:rPr>
          <w:rFonts w:asciiTheme="minorHAnsi" w:hAnsiTheme="minorHAnsi" w:cstheme="minorHAnsi"/>
          <w:sz w:val="20"/>
          <w:szCs w:val="20"/>
        </w:rPr>
        <w:t>10 pkt</w:t>
      </w:r>
      <w:r w:rsidR="00D441FE" w:rsidRPr="00CA3B7F">
        <w:rPr>
          <w:rFonts w:asciiTheme="minorHAnsi" w:hAnsiTheme="minorHAnsi" w:cstheme="minorHAnsi"/>
          <w:sz w:val="20"/>
          <w:szCs w:val="20"/>
        </w:rPr>
        <w:t>.</w:t>
      </w:r>
    </w:p>
    <w:p w:rsidR="00325942" w:rsidRPr="00CA3B7F" w:rsidRDefault="00325942" w:rsidP="00D441FE">
      <w:pPr>
        <w:pStyle w:val="Akapitzlist"/>
        <w:numPr>
          <w:ilvl w:val="0"/>
          <w:numId w:val="35"/>
        </w:numPr>
        <w:autoSpaceDE w:val="0"/>
        <w:autoSpaceDN w:val="0"/>
        <w:adjustRightInd w:val="0"/>
        <w:rPr>
          <w:rFonts w:asciiTheme="minorHAnsi" w:hAnsiTheme="minorHAnsi" w:cstheme="minorHAnsi"/>
          <w:sz w:val="20"/>
          <w:szCs w:val="20"/>
        </w:rPr>
      </w:pPr>
      <w:r w:rsidRPr="00CA3B7F">
        <w:rPr>
          <w:rFonts w:asciiTheme="minorHAnsi" w:hAnsiTheme="minorHAnsi" w:cstheme="minorHAnsi"/>
          <w:sz w:val="20"/>
          <w:szCs w:val="20"/>
        </w:rPr>
        <w:t xml:space="preserve">samotna matka – </w:t>
      </w:r>
      <w:r w:rsidR="00D441FE" w:rsidRPr="00CA3B7F">
        <w:rPr>
          <w:rFonts w:asciiTheme="minorHAnsi" w:hAnsiTheme="minorHAnsi" w:cstheme="minorHAnsi"/>
          <w:sz w:val="20"/>
          <w:szCs w:val="20"/>
        </w:rPr>
        <w:tab/>
      </w:r>
      <w:r w:rsidR="00D441FE" w:rsidRPr="00CA3B7F">
        <w:rPr>
          <w:rFonts w:asciiTheme="minorHAnsi" w:hAnsiTheme="minorHAnsi" w:cstheme="minorHAnsi"/>
          <w:sz w:val="20"/>
          <w:szCs w:val="20"/>
        </w:rPr>
        <w:tab/>
      </w:r>
      <w:r w:rsidR="00D441FE" w:rsidRPr="00CA3B7F">
        <w:rPr>
          <w:rFonts w:asciiTheme="minorHAnsi" w:hAnsiTheme="minorHAnsi" w:cstheme="minorHAnsi"/>
          <w:sz w:val="20"/>
          <w:szCs w:val="20"/>
        </w:rPr>
        <w:tab/>
      </w:r>
      <w:r w:rsidR="00D441FE" w:rsidRPr="00CA3B7F">
        <w:rPr>
          <w:rFonts w:asciiTheme="minorHAnsi" w:hAnsiTheme="minorHAnsi" w:cstheme="minorHAnsi"/>
          <w:sz w:val="20"/>
          <w:szCs w:val="20"/>
        </w:rPr>
        <w:tab/>
      </w:r>
      <w:r w:rsidRPr="00CA3B7F">
        <w:rPr>
          <w:rFonts w:asciiTheme="minorHAnsi" w:hAnsiTheme="minorHAnsi" w:cstheme="minorHAnsi"/>
          <w:sz w:val="20"/>
          <w:szCs w:val="20"/>
        </w:rPr>
        <w:t>10 pkt.</w:t>
      </w:r>
    </w:p>
    <w:p w:rsidR="00325942" w:rsidRPr="00CA3B7F" w:rsidRDefault="00325942" w:rsidP="00D441FE">
      <w:pPr>
        <w:pStyle w:val="Akapitzlist"/>
        <w:numPr>
          <w:ilvl w:val="0"/>
          <w:numId w:val="35"/>
        </w:numPr>
        <w:autoSpaceDE w:val="0"/>
        <w:autoSpaceDN w:val="0"/>
        <w:adjustRightInd w:val="0"/>
        <w:rPr>
          <w:rFonts w:asciiTheme="minorHAnsi" w:hAnsiTheme="minorHAnsi" w:cstheme="minorHAnsi"/>
          <w:sz w:val="20"/>
          <w:szCs w:val="20"/>
        </w:rPr>
      </w:pPr>
      <w:r w:rsidRPr="00CA3B7F">
        <w:rPr>
          <w:rFonts w:asciiTheme="minorHAnsi" w:hAnsiTheme="minorHAnsi" w:cstheme="minorHAnsi"/>
          <w:sz w:val="20"/>
          <w:szCs w:val="20"/>
        </w:rPr>
        <w:t>rodzina</w:t>
      </w:r>
      <w:r w:rsidR="00D441FE" w:rsidRPr="00CA3B7F">
        <w:rPr>
          <w:rFonts w:asciiTheme="minorHAnsi" w:hAnsiTheme="minorHAnsi" w:cstheme="minorHAnsi"/>
          <w:sz w:val="20"/>
          <w:szCs w:val="20"/>
        </w:rPr>
        <w:t xml:space="preserve"> wielodzietna </w:t>
      </w:r>
      <w:r w:rsidRPr="00CA3B7F">
        <w:rPr>
          <w:rFonts w:asciiTheme="minorHAnsi" w:hAnsiTheme="minorHAnsi" w:cstheme="minorHAnsi"/>
          <w:sz w:val="20"/>
          <w:szCs w:val="20"/>
        </w:rPr>
        <w:t>-3 dzieci i więcej</w:t>
      </w:r>
      <w:r w:rsidR="00D441FE" w:rsidRPr="00CA3B7F">
        <w:rPr>
          <w:rFonts w:asciiTheme="minorHAnsi" w:hAnsiTheme="minorHAnsi" w:cstheme="minorHAnsi"/>
          <w:sz w:val="20"/>
          <w:szCs w:val="20"/>
        </w:rPr>
        <w:t xml:space="preserve"> -</w:t>
      </w:r>
      <w:r w:rsidRPr="00CA3B7F">
        <w:rPr>
          <w:rFonts w:asciiTheme="minorHAnsi" w:hAnsiTheme="minorHAnsi" w:cstheme="minorHAnsi"/>
          <w:sz w:val="20"/>
          <w:szCs w:val="20"/>
        </w:rPr>
        <w:t xml:space="preserve"> </w:t>
      </w:r>
      <w:r w:rsidR="00D441FE" w:rsidRPr="00CA3B7F">
        <w:rPr>
          <w:rFonts w:asciiTheme="minorHAnsi" w:hAnsiTheme="minorHAnsi" w:cstheme="minorHAnsi"/>
          <w:sz w:val="20"/>
          <w:szCs w:val="20"/>
        </w:rPr>
        <w:tab/>
      </w:r>
      <w:r w:rsidRPr="00CA3B7F">
        <w:rPr>
          <w:rFonts w:asciiTheme="minorHAnsi" w:hAnsiTheme="minorHAnsi" w:cstheme="minorHAnsi"/>
          <w:sz w:val="20"/>
          <w:szCs w:val="20"/>
        </w:rPr>
        <w:t>10 pkt.</w:t>
      </w:r>
    </w:p>
    <w:p w:rsidR="000147DA" w:rsidRPr="00CA3B7F" w:rsidRDefault="00325942" w:rsidP="00D441FE">
      <w:pPr>
        <w:pStyle w:val="Akapitzlist"/>
        <w:numPr>
          <w:ilvl w:val="0"/>
          <w:numId w:val="35"/>
        </w:numPr>
        <w:autoSpaceDE w:val="0"/>
        <w:autoSpaceDN w:val="0"/>
        <w:adjustRightInd w:val="0"/>
        <w:rPr>
          <w:rFonts w:asciiTheme="minorHAnsi" w:hAnsiTheme="minorHAnsi" w:cstheme="minorHAnsi"/>
          <w:sz w:val="20"/>
          <w:szCs w:val="20"/>
        </w:rPr>
      </w:pPr>
      <w:r w:rsidRPr="00CA3B7F">
        <w:rPr>
          <w:rFonts w:asciiTheme="minorHAnsi" w:hAnsiTheme="minorHAnsi" w:cstheme="minorHAnsi"/>
          <w:sz w:val="20"/>
          <w:szCs w:val="20"/>
        </w:rPr>
        <w:t xml:space="preserve">zamieszkanie na obszarach rewitalizacji gm. Pilawa </w:t>
      </w:r>
      <w:r w:rsidR="00D441FE" w:rsidRPr="00CA3B7F">
        <w:rPr>
          <w:rFonts w:asciiTheme="minorHAnsi" w:hAnsiTheme="minorHAnsi" w:cstheme="minorHAnsi"/>
          <w:sz w:val="20"/>
          <w:szCs w:val="20"/>
        </w:rPr>
        <w:t xml:space="preserve">- </w:t>
      </w:r>
      <w:r w:rsidRPr="00CA3B7F">
        <w:rPr>
          <w:rFonts w:asciiTheme="minorHAnsi" w:hAnsiTheme="minorHAnsi" w:cstheme="minorHAnsi"/>
          <w:sz w:val="20"/>
          <w:szCs w:val="20"/>
        </w:rPr>
        <w:t>10 pkt.</w:t>
      </w:r>
    </w:p>
    <w:p w:rsidR="003F75FD" w:rsidRPr="00CA3B7F" w:rsidRDefault="00C01879" w:rsidP="00CA3B7F">
      <w:pPr>
        <w:numPr>
          <w:ilvl w:val="0"/>
          <w:numId w:val="18"/>
        </w:numPr>
        <w:ind w:left="284" w:hanging="284"/>
        <w:jc w:val="both"/>
        <w:rPr>
          <w:rFonts w:asciiTheme="minorHAnsi" w:hAnsiTheme="minorHAnsi" w:cstheme="minorHAnsi"/>
        </w:rPr>
      </w:pPr>
      <w:r w:rsidRPr="00CA3B7F">
        <w:rPr>
          <w:rFonts w:asciiTheme="minorHAnsi" w:hAnsiTheme="minorHAnsi" w:cstheme="minorHAnsi"/>
        </w:rPr>
        <w:t xml:space="preserve">Do projektu </w:t>
      </w:r>
      <w:r w:rsidR="00A126EC" w:rsidRPr="00CA3B7F">
        <w:rPr>
          <w:rFonts w:asciiTheme="minorHAnsi" w:hAnsiTheme="minorHAnsi" w:cstheme="minorHAnsi"/>
        </w:rPr>
        <w:t xml:space="preserve">zostaną </w:t>
      </w:r>
      <w:r w:rsidRPr="00CA3B7F">
        <w:rPr>
          <w:rFonts w:asciiTheme="minorHAnsi" w:hAnsiTheme="minorHAnsi" w:cstheme="minorHAnsi"/>
        </w:rPr>
        <w:t xml:space="preserve">zakwalifikowane </w:t>
      </w:r>
      <w:r w:rsidR="005F7E67" w:rsidRPr="00CA3B7F">
        <w:rPr>
          <w:rFonts w:asciiTheme="minorHAnsi" w:hAnsiTheme="minorHAnsi" w:cstheme="minorHAnsi"/>
        </w:rPr>
        <w:t>osoby</w:t>
      </w:r>
      <w:r w:rsidR="00AA7596" w:rsidRPr="00CA3B7F">
        <w:rPr>
          <w:rFonts w:asciiTheme="minorHAnsi" w:hAnsiTheme="minorHAnsi" w:cstheme="minorHAnsi"/>
        </w:rPr>
        <w:t>,</w:t>
      </w:r>
      <w:r w:rsidRPr="00CA3B7F">
        <w:rPr>
          <w:rFonts w:asciiTheme="minorHAnsi" w:hAnsiTheme="minorHAnsi" w:cstheme="minorHAnsi"/>
        </w:rPr>
        <w:t xml:space="preserve"> które otrzymają największą liczbę punktów</w:t>
      </w:r>
      <w:r w:rsidR="00AA7596" w:rsidRPr="00CA3B7F">
        <w:rPr>
          <w:rFonts w:asciiTheme="minorHAnsi" w:hAnsiTheme="minorHAnsi" w:cstheme="minorHAnsi"/>
        </w:rPr>
        <w:t>, przy jednoczesnym zachowani</w:t>
      </w:r>
      <w:r w:rsidR="00D441FE" w:rsidRPr="00CA3B7F">
        <w:rPr>
          <w:rFonts w:asciiTheme="minorHAnsi" w:hAnsiTheme="minorHAnsi" w:cstheme="minorHAnsi"/>
        </w:rPr>
        <w:t>u struktury grupy docelowej tj.</w:t>
      </w:r>
      <w:r w:rsidR="00AA7596" w:rsidRPr="00CA3B7F">
        <w:rPr>
          <w:rFonts w:asciiTheme="minorHAnsi" w:hAnsiTheme="minorHAnsi" w:cstheme="minorHAnsi"/>
        </w:rPr>
        <w:t>:</w:t>
      </w:r>
    </w:p>
    <w:p w:rsidR="009A102A" w:rsidRPr="00E919C4" w:rsidRDefault="009A102A" w:rsidP="009A102A">
      <w:pPr>
        <w:pStyle w:val="Akapitzlist"/>
        <w:numPr>
          <w:ilvl w:val="0"/>
          <w:numId w:val="32"/>
        </w:numPr>
        <w:autoSpaceDE w:val="0"/>
        <w:autoSpaceDN w:val="0"/>
        <w:adjustRightInd w:val="0"/>
        <w:ind w:left="1080"/>
        <w:jc w:val="both"/>
        <w:rPr>
          <w:rFonts w:asciiTheme="minorHAnsi" w:eastAsia="Times New Roman" w:hAnsiTheme="minorHAnsi" w:cstheme="minorHAnsi"/>
          <w:sz w:val="20"/>
          <w:szCs w:val="20"/>
          <w:lang w:eastAsia="pl-PL"/>
        </w:rPr>
      </w:pPr>
      <w:r w:rsidRPr="00CA3B7F">
        <w:rPr>
          <w:rFonts w:asciiTheme="minorHAnsi" w:eastAsia="Times New Roman" w:hAnsiTheme="minorHAnsi" w:cstheme="minorHAnsi"/>
          <w:sz w:val="20"/>
          <w:szCs w:val="20"/>
          <w:lang w:eastAsia="pl-PL"/>
        </w:rPr>
        <w:t>do 13 osób (13 kobiet) bezrobotnych lub biernych zawodowo, będących</w:t>
      </w:r>
      <w:r w:rsidRPr="00E919C4">
        <w:rPr>
          <w:rFonts w:asciiTheme="minorHAnsi" w:eastAsia="Times New Roman" w:hAnsiTheme="minorHAnsi" w:cstheme="minorHAnsi"/>
          <w:sz w:val="20"/>
          <w:szCs w:val="20"/>
          <w:lang w:eastAsia="pl-PL"/>
        </w:rPr>
        <w:t xml:space="preserve"> poza rynkiem pracy ze względu na obowiązek opieki</w:t>
      </w:r>
      <w:r>
        <w:rPr>
          <w:rFonts w:asciiTheme="minorHAnsi" w:eastAsia="Times New Roman" w:hAnsiTheme="minorHAnsi" w:cstheme="minorHAnsi"/>
          <w:sz w:val="20"/>
          <w:szCs w:val="20"/>
          <w:lang w:eastAsia="pl-PL"/>
        </w:rPr>
        <w:t xml:space="preserve"> </w:t>
      </w:r>
      <w:r w:rsidRPr="00E919C4">
        <w:rPr>
          <w:rFonts w:asciiTheme="minorHAnsi" w:eastAsia="Times New Roman" w:hAnsiTheme="minorHAnsi" w:cstheme="minorHAnsi"/>
          <w:sz w:val="20"/>
          <w:szCs w:val="20"/>
          <w:lang w:eastAsia="pl-PL"/>
        </w:rPr>
        <w:t>nad dziećmi do 3l, w tym osób, które przerwały karierę zaw</w:t>
      </w:r>
      <w:r>
        <w:rPr>
          <w:rFonts w:asciiTheme="minorHAnsi" w:eastAsia="Times New Roman" w:hAnsiTheme="minorHAnsi" w:cstheme="minorHAnsi"/>
          <w:sz w:val="20"/>
          <w:szCs w:val="20"/>
          <w:lang w:eastAsia="pl-PL"/>
        </w:rPr>
        <w:t>odową</w:t>
      </w:r>
      <w:r w:rsidRPr="00E919C4">
        <w:rPr>
          <w:rFonts w:asciiTheme="minorHAnsi" w:eastAsia="Times New Roman" w:hAnsiTheme="minorHAnsi" w:cstheme="minorHAnsi"/>
          <w:sz w:val="20"/>
          <w:szCs w:val="20"/>
          <w:lang w:eastAsia="pl-PL"/>
        </w:rPr>
        <w:t xml:space="preserve"> ze względu na urodzenie dziecka lub przebywają na urlopach wychowawczych,</w:t>
      </w:r>
    </w:p>
    <w:p w:rsidR="009A102A" w:rsidRPr="00784EAC" w:rsidRDefault="009A102A" w:rsidP="00784EAC">
      <w:pPr>
        <w:pStyle w:val="Akapitzlist"/>
        <w:numPr>
          <w:ilvl w:val="0"/>
          <w:numId w:val="32"/>
        </w:numPr>
        <w:autoSpaceDE w:val="0"/>
        <w:autoSpaceDN w:val="0"/>
        <w:adjustRightInd w:val="0"/>
        <w:ind w:left="1080"/>
        <w:jc w:val="both"/>
        <w:rPr>
          <w:rFonts w:asciiTheme="minorHAnsi" w:eastAsia="Times New Roman" w:hAnsiTheme="minorHAnsi" w:cstheme="minorHAnsi"/>
          <w:sz w:val="20"/>
          <w:szCs w:val="20"/>
          <w:lang w:eastAsia="pl-PL"/>
        </w:rPr>
      </w:pPr>
      <w:r w:rsidRPr="00E15B95">
        <w:rPr>
          <w:rFonts w:asciiTheme="minorHAnsi" w:eastAsia="Times New Roman" w:hAnsiTheme="minorHAnsi" w:cstheme="minorHAnsi"/>
          <w:sz w:val="20"/>
          <w:szCs w:val="20"/>
          <w:lang w:eastAsia="pl-PL"/>
        </w:rPr>
        <w:t>do 55</w:t>
      </w:r>
      <w:r w:rsidR="00C121A3">
        <w:rPr>
          <w:rFonts w:asciiTheme="minorHAnsi" w:eastAsia="Times New Roman" w:hAnsiTheme="minorHAnsi" w:cstheme="minorHAnsi"/>
          <w:sz w:val="20"/>
          <w:szCs w:val="20"/>
          <w:lang w:eastAsia="pl-PL"/>
        </w:rPr>
        <w:t xml:space="preserve"> osób pracujących (55 Kobiet)</w:t>
      </w:r>
      <w:r w:rsidR="00784EAC">
        <w:rPr>
          <w:rFonts w:asciiTheme="minorHAnsi" w:eastAsia="Times New Roman" w:hAnsiTheme="minorHAnsi" w:cstheme="minorHAnsi"/>
          <w:sz w:val="20"/>
          <w:szCs w:val="20"/>
          <w:lang w:eastAsia="pl-PL"/>
        </w:rPr>
        <w:t>,</w:t>
      </w:r>
      <w:r w:rsidRPr="00E15B95">
        <w:rPr>
          <w:rFonts w:asciiTheme="minorHAnsi" w:eastAsia="Times New Roman" w:hAnsiTheme="minorHAnsi" w:cstheme="minorHAnsi"/>
          <w:sz w:val="20"/>
          <w:szCs w:val="20"/>
          <w:lang w:eastAsia="pl-PL"/>
        </w:rPr>
        <w:t xml:space="preserve"> </w:t>
      </w:r>
      <w:r w:rsidR="00784EAC" w:rsidRPr="00E15B95">
        <w:rPr>
          <w:rFonts w:asciiTheme="minorHAnsi" w:eastAsia="Times New Roman" w:hAnsiTheme="minorHAnsi" w:cstheme="minorHAnsi"/>
          <w:sz w:val="20"/>
          <w:szCs w:val="20"/>
          <w:lang w:eastAsia="pl-PL"/>
        </w:rPr>
        <w:t>w tym osoby przebywające na urlopie macierzyńskim opiekujące się dziećmi do lat 3.</w:t>
      </w:r>
    </w:p>
    <w:p w:rsidR="009A102A" w:rsidRDefault="009A102A" w:rsidP="009A102A">
      <w:pPr>
        <w:autoSpaceDE w:val="0"/>
        <w:autoSpaceDN w:val="0"/>
        <w:adjustRightInd w:val="0"/>
        <w:spacing w:after="160"/>
        <w:ind w:left="360"/>
        <w:jc w:val="both"/>
        <w:rPr>
          <w:rFonts w:asciiTheme="minorHAnsi" w:hAnsiTheme="minorHAnsi" w:cstheme="minorHAnsi"/>
        </w:rPr>
      </w:pPr>
      <w:r w:rsidRPr="00475E1E">
        <w:rPr>
          <w:rFonts w:asciiTheme="minorHAnsi" w:hAnsiTheme="minorHAnsi" w:cstheme="minorHAnsi"/>
          <w:b/>
        </w:rPr>
        <w:t>Uwaga</w:t>
      </w:r>
      <w:r>
        <w:rPr>
          <w:rFonts w:asciiTheme="minorHAnsi" w:hAnsiTheme="minorHAnsi" w:cstheme="minorHAnsi"/>
        </w:rPr>
        <w:t>. Projekt zakłada przyjęcie w roku 2022 do nowopowstałego żłobka 60 dzieci, natomiast w ramach naboru uzupełniającego w roku 2023, przyjętych zostanie 8 dzieci,</w:t>
      </w:r>
      <w:r w:rsidR="001865B9">
        <w:rPr>
          <w:rFonts w:asciiTheme="minorHAnsi" w:hAnsiTheme="minorHAnsi" w:cstheme="minorHAnsi"/>
        </w:rPr>
        <w:t xml:space="preserve"> nad którymi opiekę sprawują kobiety,</w:t>
      </w:r>
      <w:r>
        <w:rPr>
          <w:rFonts w:asciiTheme="minorHAnsi" w:hAnsiTheme="minorHAnsi" w:cstheme="minorHAnsi"/>
        </w:rPr>
        <w:t xml:space="preserve"> stąd też w całym okresie trwania Projektu łącznie występuje 68 kobiet.</w:t>
      </w:r>
    </w:p>
    <w:p w:rsidR="00D03D06" w:rsidRDefault="00D03D06" w:rsidP="00CA3B7F">
      <w:pPr>
        <w:numPr>
          <w:ilvl w:val="0"/>
          <w:numId w:val="18"/>
        </w:numPr>
        <w:ind w:left="284" w:hanging="284"/>
        <w:jc w:val="both"/>
        <w:rPr>
          <w:rFonts w:asciiTheme="minorHAnsi" w:hAnsiTheme="minorHAnsi" w:cstheme="minorHAnsi"/>
        </w:rPr>
      </w:pPr>
      <w:r>
        <w:rPr>
          <w:rFonts w:asciiTheme="minorHAnsi" w:hAnsiTheme="minorHAnsi" w:cstheme="minorHAnsi"/>
        </w:rPr>
        <w:t>W pierwszej kolejności do żłobka przyjmowane będą dzieci rodziców zamieszkujących na terenie Gminy Pilawa.</w:t>
      </w:r>
    </w:p>
    <w:p w:rsidR="00C01879" w:rsidRDefault="002056BF" w:rsidP="00CA3B7F">
      <w:pPr>
        <w:numPr>
          <w:ilvl w:val="0"/>
          <w:numId w:val="18"/>
        </w:numPr>
        <w:ind w:left="284" w:hanging="284"/>
        <w:jc w:val="both"/>
        <w:rPr>
          <w:rFonts w:asciiTheme="minorHAnsi" w:hAnsiTheme="minorHAnsi" w:cstheme="minorHAnsi"/>
        </w:rPr>
      </w:pPr>
      <w:r w:rsidRPr="00CA3B7F">
        <w:rPr>
          <w:rFonts w:asciiTheme="minorHAnsi" w:hAnsiTheme="minorHAnsi" w:cstheme="minorHAnsi"/>
        </w:rPr>
        <w:t>W sytuacji otrzymania jednakowej liczby punktów decyd</w:t>
      </w:r>
      <w:r w:rsidR="00CA3B7F">
        <w:rPr>
          <w:rFonts w:asciiTheme="minorHAnsi" w:hAnsiTheme="minorHAnsi" w:cstheme="minorHAnsi"/>
        </w:rPr>
        <w:t>ować będzie kolejność zgłoszeń.</w:t>
      </w:r>
    </w:p>
    <w:p w:rsidR="00D03D06" w:rsidRPr="00CA3B7F" w:rsidRDefault="00D03D06" w:rsidP="00CA3B7F">
      <w:pPr>
        <w:numPr>
          <w:ilvl w:val="0"/>
          <w:numId w:val="18"/>
        </w:numPr>
        <w:ind w:left="284" w:hanging="284"/>
        <w:jc w:val="both"/>
        <w:rPr>
          <w:rFonts w:asciiTheme="minorHAnsi" w:hAnsiTheme="minorHAnsi" w:cstheme="minorHAnsi"/>
        </w:rPr>
      </w:pPr>
      <w:r>
        <w:rPr>
          <w:rFonts w:asciiTheme="minorHAnsi" w:hAnsiTheme="minorHAnsi" w:cstheme="minorHAnsi"/>
        </w:rPr>
        <w:t xml:space="preserve">Dzieci rodziców tylko pracujących na terenie Gminy Pilawa, będą przyjmowane do żłobka w przypadku </w:t>
      </w:r>
      <w:r w:rsidR="00094B04">
        <w:rPr>
          <w:rFonts w:asciiTheme="minorHAnsi" w:hAnsiTheme="minorHAnsi" w:cstheme="minorHAnsi"/>
        </w:rPr>
        <w:t xml:space="preserve">pozostawania </w:t>
      </w:r>
      <w:r>
        <w:rPr>
          <w:rFonts w:asciiTheme="minorHAnsi" w:hAnsiTheme="minorHAnsi" w:cstheme="minorHAnsi"/>
        </w:rPr>
        <w:t>wolnych miejsc po zakończeniu rekrutacji.</w:t>
      </w:r>
    </w:p>
    <w:p w:rsidR="00425D50" w:rsidRDefault="00C01879" w:rsidP="00CA3B7F">
      <w:pPr>
        <w:numPr>
          <w:ilvl w:val="0"/>
          <w:numId w:val="18"/>
        </w:numPr>
        <w:ind w:left="284" w:hanging="284"/>
        <w:jc w:val="both"/>
        <w:rPr>
          <w:rFonts w:asciiTheme="minorHAnsi" w:hAnsiTheme="minorHAnsi" w:cstheme="minorHAnsi"/>
        </w:rPr>
      </w:pPr>
      <w:r w:rsidRPr="00425D50">
        <w:rPr>
          <w:rFonts w:asciiTheme="minorHAnsi" w:hAnsiTheme="minorHAnsi" w:cstheme="minorHAnsi"/>
        </w:rPr>
        <w:lastRenderedPageBreak/>
        <w:t>W przypadku większej liczby osób niż przewidziana w projekcie,</w:t>
      </w:r>
      <w:r w:rsidR="005F7E67" w:rsidRPr="00425D50">
        <w:rPr>
          <w:rFonts w:asciiTheme="minorHAnsi" w:hAnsiTheme="minorHAnsi" w:cstheme="minorHAnsi"/>
        </w:rPr>
        <w:t xml:space="preserve"> </w:t>
      </w:r>
      <w:r w:rsidR="00425D50" w:rsidRPr="00425D50">
        <w:rPr>
          <w:rFonts w:asciiTheme="minorHAnsi" w:hAnsiTheme="minorHAnsi" w:cstheme="minorHAnsi"/>
        </w:rPr>
        <w:t>Beneficjent Projektu</w:t>
      </w:r>
      <w:r w:rsidR="005F7E67" w:rsidRPr="00425D50">
        <w:rPr>
          <w:rFonts w:asciiTheme="minorHAnsi" w:hAnsiTheme="minorHAnsi" w:cstheme="minorHAnsi"/>
        </w:rPr>
        <w:t xml:space="preserve"> utworzy listę rezerwową</w:t>
      </w:r>
      <w:r w:rsidRPr="00425D50">
        <w:rPr>
          <w:rFonts w:asciiTheme="minorHAnsi" w:hAnsiTheme="minorHAnsi" w:cstheme="minorHAnsi"/>
        </w:rPr>
        <w:t xml:space="preserve"> uczestników</w:t>
      </w:r>
      <w:r w:rsidR="002056BF" w:rsidRPr="00425D50">
        <w:rPr>
          <w:rFonts w:asciiTheme="minorHAnsi" w:hAnsiTheme="minorHAnsi" w:cstheme="minorHAnsi"/>
        </w:rPr>
        <w:t>/ czek</w:t>
      </w:r>
      <w:r w:rsidR="00425D50" w:rsidRPr="00425D50">
        <w:rPr>
          <w:rFonts w:asciiTheme="minorHAnsi" w:hAnsiTheme="minorHAnsi" w:cstheme="minorHAnsi"/>
        </w:rPr>
        <w:t>;</w:t>
      </w:r>
      <w:r w:rsidR="00BB2A76" w:rsidRPr="00425D50">
        <w:rPr>
          <w:rFonts w:asciiTheme="minorHAnsi" w:hAnsiTheme="minorHAnsi" w:cstheme="minorHAnsi"/>
        </w:rPr>
        <w:t xml:space="preserve"> </w:t>
      </w:r>
      <w:r w:rsidR="00425D50" w:rsidRPr="00425D50">
        <w:rPr>
          <w:rFonts w:asciiTheme="minorHAnsi" w:hAnsiTheme="minorHAnsi" w:cstheme="minorHAnsi"/>
        </w:rPr>
        <w:t>w przypadku</w:t>
      </w:r>
      <w:r w:rsidRPr="00425D50">
        <w:rPr>
          <w:rFonts w:asciiTheme="minorHAnsi" w:hAnsiTheme="minorHAnsi" w:cstheme="minorHAnsi"/>
        </w:rPr>
        <w:t xml:space="preserve"> rezygnacji osób zakwalifikowanych na ich miejsce wprowadzone zostaną osob</w:t>
      </w:r>
      <w:r w:rsidR="00425D50" w:rsidRPr="00425D50">
        <w:rPr>
          <w:rFonts w:asciiTheme="minorHAnsi" w:hAnsiTheme="minorHAnsi" w:cstheme="minorHAnsi"/>
        </w:rPr>
        <w:t>y z </w:t>
      </w:r>
      <w:r w:rsidRPr="00425D50">
        <w:rPr>
          <w:rFonts w:asciiTheme="minorHAnsi" w:hAnsiTheme="minorHAnsi" w:cstheme="minorHAnsi"/>
        </w:rPr>
        <w:t>listy rezerwowej</w:t>
      </w:r>
      <w:r w:rsidR="005F7E67" w:rsidRPr="00425D50">
        <w:rPr>
          <w:rFonts w:asciiTheme="minorHAnsi" w:hAnsiTheme="minorHAnsi" w:cstheme="minorHAnsi"/>
        </w:rPr>
        <w:t>.</w:t>
      </w:r>
      <w:r w:rsidR="00425D50" w:rsidRPr="00425D50">
        <w:rPr>
          <w:rFonts w:asciiTheme="minorHAnsi" w:hAnsiTheme="minorHAnsi" w:cstheme="minorHAnsi"/>
        </w:rPr>
        <w:t xml:space="preserve"> </w:t>
      </w:r>
      <w:r w:rsidR="00F91585" w:rsidRPr="00425D50">
        <w:rPr>
          <w:rFonts w:asciiTheme="minorHAnsi" w:hAnsiTheme="minorHAnsi" w:cstheme="minorHAnsi"/>
        </w:rPr>
        <w:t>W przypadku problemów z rekrutacją</w:t>
      </w:r>
      <w:r w:rsidRPr="00425D50">
        <w:rPr>
          <w:rFonts w:asciiTheme="minorHAnsi" w:hAnsiTheme="minorHAnsi" w:cstheme="minorHAnsi"/>
        </w:rPr>
        <w:t xml:space="preserve"> zostanie przeprowadzony nabór uzupełniający, oraz dodatkowe spotkania </w:t>
      </w:r>
      <w:r w:rsidR="00425D50" w:rsidRPr="00425D50">
        <w:rPr>
          <w:rFonts w:asciiTheme="minorHAnsi" w:hAnsiTheme="minorHAnsi" w:cstheme="minorHAnsi"/>
        </w:rPr>
        <w:t>Beneficjenta Projektu</w:t>
      </w:r>
      <w:r w:rsidR="00965955" w:rsidRPr="00425D50">
        <w:rPr>
          <w:rFonts w:asciiTheme="minorHAnsi" w:hAnsiTheme="minorHAnsi" w:cstheme="minorHAnsi"/>
        </w:rPr>
        <w:t xml:space="preserve"> z rodzicami</w:t>
      </w:r>
      <w:r w:rsidR="005F7E67" w:rsidRPr="00425D50">
        <w:rPr>
          <w:rFonts w:asciiTheme="minorHAnsi" w:hAnsiTheme="minorHAnsi" w:cstheme="minorHAnsi"/>
        </w:rPr>
        <w:t>/ opiekunami</w:t>
      </w:r>
      <w:r w:rsidR="00F91585" w:rsidRPr="00425D50">
        <w:rPr>
          <w:rFonts w:asciiTheme="minorHAnsi" w:hAnsiTheme="minorHAnsi" w:cstheme="minorHAnsi"/>
        </w:rPr>
        <w:t xml:space="preserve"> dzieci do lat 3</w:t>
      </w:r>
      <w:r w:rsidRPr="00425D50">
        <w:rPr>
          <w:rFonts w:asciiTheme="minorHAnsi" w:hAnsiTheme="minorHAnsi" w:cstheme="minorHAnsi"/>
        </w:rPr>
        <w:t>.</w:t>
      </w:r>
    </w:p>
    <w:p w:rsidR="00425D50" w:rsidRDefault="00C01879" w:rsidP="00CA3B7F">
      <w:pPr>
        <w:numPr>
          <w:ilvl w:val="0"/>
          <w:numId w:val="18"/>
        </w:numPr>
        <w:ind w:left="284" w:hanging="284"/>
        <w:jc w:val="both"/>
        <w:rPr>
          <w:rFonts w:asciiTheme="minorHAnsi" w:hAnsiTheme="minorHAnsi" w:cstheme="minorHAnsi"/>
        </w:rPr>
      </w:pPr>
      <w:r w:rsidRPr="00425D50">
        <w:rPr>
          <w:rFonts w:asciiTheme="minorHAnsi" w:hAnsiTheme="minorHAnsi" w:cstheme="minorHAnsi"/>
        </w:rPr>
        <w:t>Osoby, które nie zakwalifikują się do udziału w projekcie oraz nie znajd</w:t>
      </w:r>
      <w:r w:rsidR="005F7E67" w:rsidRPr="00425D50">
        <w:rPr>
          <w:rFonts w:asciiTheme="minorHAnsi" w:hAnsiTheme="minorHAnsi" w:cstheme="minorHAnsi"/>
        </w:rPr>
        <w:t>ą</w:t>
      </w:r>
      <w:r w:rsidRPr="00425D50">
        <w:rPr>
          <w:rFonts w:asciiTheme="minorHAnsi" w:hAnsiTheme="minorHAnsi" w:cstheme="minorHAnsi"/>
        </w:rPr>
        <w:t xml:space="preserve"> się na l</w:t>
      </w:r>
      <w:r w:rsidR="00D441FE">
        <w:rPr>
          <w:rFonts w:asciiTheme="minorHAnsi" w:hAnsiTheme="minorHAnsi" w:cstheme="minorHAnsi"/>
        </w:rPr>
        <w:t xml:space="preserve">iście rezerwowej </w:t>
      </w:r>
      <w:r w:rsidR="00F91585" w:rsidRPr="00425D50">
        <w:rPr>
          <w:rFonts w:asciiTheme="minorHAnsi" w:hAnsiTheme="minorHAnsi" w:cstheme="minorHAnsi"/>
        </w:rPr>
        <w:t xml:space="preserve">nie otrzymają </w:t>
      </w:r>
      <w:r w:rsidRPr="00425D50">
        <w:rPr>
          <w:rFonts w:asciiTheme="minorHAnsi" w:hAnsiTheme="minorHAnsi" w:cstheme="minorHAnsi"/>
        </w:rPr>
        <w:t>osobnego zawiadomienia.</w:t>
      </w:r>
    </w:p>
    <w:p w:rsidR="00C01879" w:rsidRDefault="00AB4F32" w:rsidP="00591746">
      <w:pPr>
        <w:numPr>
          <w:ilvl w:val="0"/>
          <w:numId w:val="18"/>
        </w:numPr>
        <w:ind w:left="284" w:hanging="284"/>
        <w:jc w:val="both"/>
        <w:rPr>
          <w:rFonts w:asciiTheme="minorHAnsi" w:hAnsiTheme="minorHAnsi" w:cstheme="minorHAnsi"/>
        </w:rPr>
      </w:pPr>
      <w:r w:rsidRPr="00425D50">
        <w:rPr>
          <w:rFonts w:asciiTheme="minorHAnsi" w:hAnsiTheme="minorHAnsi" w:cstheme="minorHAnsi"/>
        </w:rPr>
        <w:t xml:space="preserve">Rekrutacja </w:t>
      </w:r>
      <w:r w:rsidR="00F91585" w:rsidRPr="00425D50">
        <w:rPr>
          <w:rFonts w:asciiTheme="minorHAnsi" w:hAnsiTheme="minorHAnsi" w:cstheme="minorHAnsi"/>
        </w:rPr>
        <w:t xml:space="preserve">będzie </w:t>
      </w:r>
      <w:r w:rsidRPr="00425D50">
        <w:rPr>
          <w:rFonts w:asciiTheme="minorHAnsi" w:hAnsiTheme="minorHAnsi" w:cstheme="minorHAnsi"/>
        </w:rPr>
        <w:t>odbywa</w:t>
      </w:r>
      <w:r w:rsidR="00F91585" w:rsidRPr="00425D50">
        <w:rPr>
          <w:rFonts w:asciiTheme="minorHAnsi" w:hAnsiTheme="minorHAnsi" w:cstheme="minorHAnsi"/>
        </w:rPr>
        <w:t>ć</w:t>
      </w:r>
      <w:r w:rsidRPr="00425D50">
        <w:rPr>
          <w:rFonts w:asciiTheme="minorHAnsi" w:hAnsiTheme="minorHAnsi" w:cstheme="minorHAnsi"/>
        </w:rPr>
        <w:t xml:space="preserve"> się z uwzględnieniem zasady równości szans i niedyskryminacji, w tym dostępności dla osób z niepełnosprawnościami oraz zasadę równości szans kobiet i mężczyzn</w:t>
      </w:r>
      <w:r w:rsidR="00425D50">
        <w:rPr>
          <w:rFonts w:asciiTheme="minorHAnsi" w:hAnsiTheme="minorHAnsi" w:cstheme="minorHAnsi"/>
        </w:rPr>
        <w:t>.</w:t>
      </w:r>
    </w:p>
    <w:p w:rsidR="000F41B5" w:rsidRPr="00F32602" w:rsidRDefault="00F32602" w:rsidP="00CA3B7F">
      <w:pPr>
        <w:numPr>
          <w:ilvl w:val="0"/>
          <w:numId w:val="18"/>
        </w:numPr>
        <w:spacing w:after="160"/>
        <w:ind w:left="284" w:hanging="284"/>
        <w:jc w:val="both"/>
        <w:rPr>
          <w:rFonts w:asciiTheme="minorHAnsi" w:hAnsiTheme="minorHAnsi" w:cstheme="minorHAnsi"/>
        </w:rPr>
      </w:pPr>
      <w:r w:rsidRPr="00F32602">
        <w:rPr>
          <w:rFonts w:asciiTheme="minorHAnsi" w:hAnsiTheme="minorHAnsi" w:cstheme="minorHAnsi"/>
          <w:bCs/>
        </w:rPr>
        <w:t>Ogłoszenie wyników osób zakwalifikowanych do projektu odbędzie się dnia 2</w:t>
      </w:r>
      <w:r>
        <w:rPr>
          <w:rFonts w:asciiTheme="minorHAnsi" w:hAnsiTheme="minorHAnsi" w:cstheme="minorHAnsi"/>
          <w:bCs/>
        </w:rPr>
        <w:t>2.04.2022r.</w:t>
      </w:r>
    </w:p>
    <w:p w:rsidR="00C01879" w:rsidRPr="00C830AE" w:rsidRDefault="000F41B5" w:rsidP="00A54495">
      <w:pPr>
        <w:jc w:val="both"/>
        <w:rPr>
          <w:rFonts w:asciiTheme="minorHAnsi" w:hAnsiTheme="minorHAnsi" w:cstheme="minorHAnsi"/>
          <w:b/>
        </w:rPr>
      </w:pPr>
      <w:r>
        <w:rPr>
          <w:rFonts w:asciiTheme="minorHAnsi" w:hAnsiTheme="minorHAnsi" w:cstheme="minorHAnsi"/>
          <w:b/>
        </w:rPr>
        <w:t>V</w:t>
      </w:r>
      <w:r w:rsidR="00C01879" w:rsidRPr="00C830AE">
        <w:rPr>
          <w:rFonts w:asciiTheme="minorHAnsi" w:hAnsiTheme="minorHAnsi" w:cstheme="minorHAnsi"/>
          <w:b/>
        </w:rPr>
        <w:t xml:space="preserve">. </w:t>
      </w:r>
      <w:r w:rsidR="00D76571" w:rsidRPr="00C830AE">
        <w:rPr>
          <w:rFonts w:asciiTheme="minorHAnsi" w:hAnsiTheme="minorHAnsi" w:cstheme="minorHAnsi"/>
          <w:b/>
        </w:rPr>
        <w:t>Rodzaje wsparcia</w:t>
      </w:r>
    </w:p>
    <w:p w:rsidR="00AA7596" w:rsidRPr="00425D50" w:rsidRDefault="003F75FD" w:rsidP="006E33BA">
      <w:pPr>
        <w:numPr>
          <w:ilvl w:val="0"/>
          <w:numId w:val="13"/>
        </w:numPr>
        <w:ind w:left="284" w:hanging="284"/>
        <w:jc w:val="both"/>
        <w:rPr>
          <w:rFonts w:asciiTheme="minorHAnsi" w:hAnsiTheme="minorHAnsi" w:cstheme="minorHAnsi"/>
        </w:rPr>
      </w:pPr>
      <w:r w:rsidRPr="00425D50">
        <w:rPr>
          <w:rFonts w:asciiTheme="minorHAnsi" w:hAnsiTheme="minorHAnsi" w:cstheme="minorHAnsi"/>
        </w:rPr>
        <w:t xml:space="preserve">Wnioskodawca utworzy </w:t>
      </w:r>
      <w:r w:rsidR="006F2EB7" w:rsidRPr="00425D50">
        <w:rPr>
          <w:rFonts w:asciiTheme="minorHAnsi" w:hAnsiTheme="minorHAnsi" w:cstheme="minorHAnsi"/>
        </w:rPr>
        <w:t>60</w:t>
      </w:r>
      <w:r w:rsidR="00AA7596" w:rsidRPr="00425D50">
        <w:rPr>
          <w:rFonts w:asciiTheme="minorHAnsi" w:hAnsiTheme="minorHAnsi" w:cstheme="minorHAnsi"/>
        </w:rPr>
        <w:t xml:space="preserve"> </w:t>
      </w:r>
      <w:r w:rsidR="006F2EB7" w:rsidRPr="00425D50">
        <w:rPr>
          <w:rFonts w:asciiTheme="minorHAnsi" w:hAnsiTheme="minorHAnsi" w:cstheme="minorHAnsi"/>
        </w:rPr>
        <w:t>miejsc</w:t>
      </w:r>
      <w:r w:rsidR="00AA7596" w:rsidRPr="00425D50">
        <w:rPr>
          <w:rFonts w:asciiTheme="minorHAnsi" w:hAnsiTheme="minorHAnsi" w:cstheme="minorHAnsi"/>
        </w:rPr>
        <w:t xml:space="preserve"> opieki w formie: żłobka</w:t>
      </w:r>
      <w:r w:rsidR="00F91585" w:rsidRPr="00425D50">
        <w:rPr>
          <w:rFonts w:asciiTheme="minorHAnsi" w:hAnsiTheme="minorHAnsi" w:cstheme="minorHAnsi"/>
        </w:rPr>
        <w:t xml:space="preserve">. Placówka będzie funkcjonować </w:t>
      </w:r>
      <w:r w:rsidR="00AA7596" w:rsidRPr="00425D50">
        <w:rPr>
          <w:rFonts w:asciiTheme="minorHAnsi" w:hAnsiTheme="minorHAnsi" w:cstheme="minorHAnsi"/>
        </w:rPr>
        <w:t>w dni robocze w godz</w:t>
      </w:r>
      <w:r w:rsidRPr="00425D50">
        <w:rPr>
          <w:rFonts w:asciiTheme="minorHAnsi" w:hAnsiTheme="minorHAnsi" w:cstheme="minorHAnsi"/>
        </w:rPr>
        <w:t xml:space="preserve">.: </w:t>
      </w:r>
      <w:r w:rsidR="006F2EB7" w:rsidRPr="00425D50">
        <w:rPr>
          <w:rFonts w:asciiTheme="minorHAnsi" w:hAnsiTheme="minorHAnsi" w:cstheme="minorHAnsi"/>
        </w:rPr>
        <w:t>7</w:t>
      </w:r>
      <w:r w:rsidRPr="00425D50">
        <w:rPr>
          <w:rFonts w:asciiTheme="minorHAnsi" w:hAnsiTheme="minorHAnsi" w:cstheme="minorHAnsi"/>
        </w:rPr>
        <w:t>:00 - 1</w:t>
      </w:r>
      <w:r w:rsidR="006F2EB7" w:rsidRPr="00425D50">
        <w:rPr>
          <w:rFonts w:asciiTheme="minorHAnsi" w:hAnsiTheme="minorHAnsi" w:cstheme="minorHAnsi"/>
        </w:rPr>
        <w:t>7</w:t>
      </w:r>
      <w:r w:rsidR="00F62BEC">
        <w:rPr>
          <w:rFonts w:asciiTheme="minorHAnsi" w:hAnsiTheme="minorHAnsi" w:cstheme="minorHAnsi"/>
        </w:rPr>
        <w:t>:00</w:t>
      </w:r>
    </w:p>
    <w:p w:rsidR="00AA7596" w:rsidRPr="00C830AE" w:rsidRDefault="00AA7596" w:rsidP="006E33BA">
      <w:pPr>
        <w:numPr>
          <w:ilvl w:val="0"/>
          <w:numId w:val="13"/>
        </w:numPr>
        <w:ind w:left="284" w:hanging="284"/>
        <w:jc w:val="both"/>
        <w:rPr>
          <w:rFonts w:asciiTheme="minorHAnsi" w:hAnsiTheme="minorHAnsi" w:cstheme="minorHAnsi"/>
        </w:rPr>
      </w:pPr>
      <w:r w:rsidRPr="00C830AE">
        <w:rPr>
          <w:rFonts w:asciiTheme="minorHAnsi" w:hAnsiTheme="minorHAnsi" w:cstheme="minorHAnsi"/>
        </w:rPr>
        <w:t xml:space="preserve">W ramach projektu planuje się sfinansować </w:t>
      </w:r>
      <w:r w:rsidR="00425D50" w:rsidRPr="00425D50">
        <w:rPr>
          <w:rFonts w:asciiTheme="minorHAnsi" w:hAnsiTheme="minorHAnsi" w:cstheme="minorHAnsi"/>
        </w:rPr>
        <w:t>21</w:t>
      </w:r>
      <w:r w:rsidRPr="00425D50">
        <w:rPr>
          <w:rFonts w:asciiTheme="minorHAnsi" w:hAnsiTheme="minorHAnsi" w:cstheme="minorHAnsi"/>
        </w:rPr>
        <w:t xml:space="preserve"> m-c</w:t>
      </w:r>
      <w:r w:rsidR="009257E4" w:rsidRPr="00425D50">
        <w:rPr>
          <w:rFonts w:asciiTheme="minorHAnsi" w:hAnsiTheme="minorHAnsi" w:cstheme="minorHAnsi"/>
        </w:rPr>
        <w:t>y</w:t>
      </w:r>
      <w:r w:rsidRPr="00C830AE">
        <w:rPr>
          <w:rFonts w:asciiTheme="minorHAnsi" w:hAnsiTheme="minorHAnsi" w:cstheme="minorHAnsi"/>
        </w:rPr>
        <w:t xml:space="preserve"> bie</w:t>
      </w:r>
      <w:r w:rsidR="006A1F1E" w:rsidRPr="00C830AE">
        <w:rPr>
          <w:rFonts w:asciiTheme="minorHAnsi" w:hAnsiTheme="minorHAnsi" w:cstheme="minorHAnsi"/>
        </w:rPr>
        <w:t xml:space="preserve">żącego </w:t>
      </w:r>
      <w:r w:rsidRPr="00C830AE">
        <w:rPr>
          <w:rFonts w:asciiTheme="minorHAnsi" w:hAnsiTheme="minorHAnsi" w:cstheme="minorHAnsi"/>
        </w:rPr>
        <w:t>funkcj</w:t>
      </w:r>
      <w:r w:rsidR="006A1F1E" w:rsidRPr="00C830AE">
        <w:rPr>
          <w:rFonts w:asciiTheme="minorHAnsi" w:hAnsiTheme="minorHAnsi" w:cstheme="minorHAnsi"/>
        </w:rPr>
        <w:t xml:space="preserve">onowania </w:t>
      </w:r>
      <w:r w:rsidRPr="00C830AE">
        <w:rPr>
          <w:rFonts w:asciiTheme="minorHAnsi" w:hAnsiTheme="minorHAnsi" w:cstheme="minorHAnsi"/>
        </w:rPr>
        <w:t>miejsc opieki nad dziećmi do lat 3</w:t>
      </w:r>
      <w:r w:rsidR="00425D50">
        <w:rPr>
          <w:rFonts w:asciiTheme="minorHAnsi" w:hAnsiTheme="minorHAnsi" w:cstheme="minorHAnsi"/>
        </w:rPr>
        <w:t xml:space="preserve">, w okresie od </w:t>
      </w:r>
      <w:r w:rsidR="00A54495">
        <w:rPr>
          <w:rFonts w:asciiTheme="minorHAnsi" w:hAnsiTheme="minorHAnsi" w:cstheme="minorHAnsi"/>
        </w:rPr>
        <w:t xml:space="preserve">kwietnia </w:t>
      </w:r>
      <w:r w:rsidR="00425D50">
        <w:rPr>
          <w:rFonts w:asciiTheme="minorHAnsi" w:hAnsiTheme="minorHAnsi" w:cstheme="minorHAnsi"/>
        </w:rPr>
        <w:t xml:space="preserve">2022r. do </w:t>
      </w:r>
      <w:r w:rsidR="00A54495">
        <w:rPr>
          <w:rFonts w:asciiTheme="minorHAnsi" w:hAnsiTheme="minorHAnsi" w:cstheme="minorHAnsi"/>
        </w:rPr>
        <w:t xml:space="preserve">grudnia </w:t>
      </w:r>
      <w:r w:rsidR="00425D50">
        <w:rPr>
          <w:rFonts w:asciiTheme="minorHAnsi" w:hAnsiTheme="minorHAnsi" w:cstheme="minorHAnsi"/>
        </w:rPr>
        <w:t>2023r.</w:t>
      </w:r>
    </w:p>
    <w:p w:rsidR="00A54495" w:rsidRDefault="00AA7596" w:rsidP="006E33BA">
      <w:pPr>
        <w:numPr>
          <w:ilvl w:val="0"/>
          <w:numId w:val="13"/>
        </w:numPr>
        <w:ind w:left="284" w:hanging="284"/>
        <w:jc w:val="both"/>
        <w:rPr>
          <w:rFonts w:asciiTheme="minorHAnsi" w:hAnsiTheme="minorHAnsi" w:cstheme="minorHAnsi"/>
        </w:rPr>
      </w:pPr>
      <w:r w:rsidRPr="00A54495">
        <w:rPr>
          <w:rFonts w:asciiTheme="minorHAnsi" w:hAnsiTheme="minorHAnsi" w:cstheme="minorHAnsi"/>
        </w:rPr>
        <w:t>Ramowy harmonogram plac</w:t>
      </w:r>
      <w:r w:rsidR="006A1F1E" w:rsidRPr="00A54495">
        <w:rPr>
          <w:rFonts w:asciiTheme="minorHAnsi" w:hAnsiTheme="minorHAnsi" w:cstheme="minorHAnsi"/>
        </w:rPr>
        <w:t>ówki</w:t>
      </w:r>
      <w:r w:rsidRPr="00A54495">
        <w:rPr>
          <w:rFonts w:asciiTheme="minorHAnsi" w:hAnsiTheme="minorHAnsi" w:cstheme="minorHAnsi"/>
        </w:rPr>
        <w:t xml:space="preserve">: </w:t>
      </w:r>
      <w:r w:rsidR="00425D50" w:rsidRPr="00A54495">
        <w:rPr>
          <w:rFonts w:asciiTheme="minorHAnsi" w:hAnsiTheme="minorHAnsi" w:cstheme="minorHAnsi"/>
        </w:rPr>
        <w:t xml:space="preserve">przewiduje </w:t>
      </w:r>
      <w:r w:rsidR="006A1F1E" w:rsidRPr="00A54495">
        <w:rPr>
          <w:rFonts w:asciiTheme="minorHAnsi" w:hAnsiTheme="minorHAnsi" w:cstheme="minorHAnsi"/>
        </w:rPr>
        <w:t>k</w:t>
      </w:r>
      <w:r w:rsidR="00425D50" w:rsidRPr="00A54495">
        <w:rPr>
          <w:rFonts w:asciiTheme="minorHAnsi" w:hAnsiTheme="minorHAnsi" w:cstheme="minorHAnsi"/>
        </w:rPr>
        <w:t xml:space="preserve">ompleksową opiekę nad dziećmi, </w:t>
      </w:r>
      <w:r w:rsidRPr="00A54495">
        <w:rPr>
          <w:rFonts w:asciiTheme="minorHAnsi" w:hAnsiTheme="minorHAnsi" w:cstheme="minorHAnsi"/>
        </w:rPr>
        <w:t>zabawy,</w:t>
      </w:r>
      <w:r w:rsidR="006A1F1E" w:rsidRPr="00A54495">
        <w:rPr>
          <w:rFonts w:asciiTheme="minorHAnsi" w:hAnsiTheme="minorHAnsi" w:cstheme="minorHAnsi"/>
        </w:rPr>
        <w:t xml:space="preserve"> </w:t>
      </w:r>
      <w:r w:rsidRPr="00A54495">
        <w:rPr>
          <w:rFonts w:asciiTheme="minorHAnsi" w:hAnsiTheme="minorHAnsi" w:cstheme="minorHAnsi"/>
        </w:rPr>
        <w:t>leżakowanie,</w:t>
      </w:r>
      <w:r w:rsidR="006A1F1E" w:rsidRPr="00A54495">
        <w:rPr>
          <w:rFonts w:asciiTheme="minorHAnsi" w:hAnsiTheme="minorHAnsi" w:cstheme="minorHAnsi"/>
        </w:rPr>
        <w:t xml:space="preserve"> </w:t>
      </w:r>
      <w:r w:rsidRPr="00A54495">
        <w:rPr>
          <w:rFonts w:asciiTheme="minorHAnsi" w:hAnsiTheme="minorHAnsi" w:cstheme="minorHAnsi"/>
        </w:rPr>
        <w:t>posiłki,</w:t>
      </w:r>
      <w:r w:rsidR="006A1F1E" w:rsidRPr="00A54495">
        <w:rPr>
          <w:rFonts w:asciiTheme="minorHAnsi" w:hAnsiTheme="minorHAnsi" w:cstheme="minorHAnsi"/>
        </w:rPr>
        <w:t xml:space="preserve"> </w:t>
      </w:r>
      <w:r w:rsidRPr="00A54495">
        <w:rPr>
          <w:rFonts w:asciiTheme="minorHAnsi" w:hAnsiTheme="minorHAnsi" w:cstheme="minorHAnsi"/>
        </w:rPr>
        <w:t>zajęcia opiekuńczo-wych</w:t>
      </w:r>
      <w:r w:rsidR="006A1F1E" w:rsidRPr="00A54495">
        <w:rPr>
          <w:rFonts w:asciiTheme="minorHAnsi" w:hAnsiTheme="minorHAnsi" w:cstheme="minorHAnsi"/>
        </w:rPr>
        <w:t xml:space="preserve">owawcze </w:t>
      </w:r>
      <w:r w:rsidRPr="00A54495">
        <w:rPr>
          <w:rFonts w:asciiTheme="minorHAnsi" w:hAnsiTheme="minorHAnsi" w:cstheme="minorHAnsi"/>
        </w:rPr>
        <w:t>i eduk</w:t>
      </w:r>
      <w:r w:rsidR="006A1F1E" w:rsidRPr="00A54495">
        <w:rPr>
          <w:rFonts w:asciiTheme="minorHAnsi" w:hAnsiTheme="minorHAnsi" w:cstheme="minorHAnsi"/>
        </w:rPr>
        <w:t xml:space="preserve">acyjne, </w:t>
      </w:r>
      <w:r w:rsidRPr="00A54495">
        <w:rPr>
          <w:rFonts w:asciiTheme="minorHAnsi" w:hAnsiTheme="minorHAnsi" w:cstheme="minorHAnsi"/>
        </w:rPr>
        <w:t>uwzgl</w:t>
      </w:r>
      <w:r w:rsidR="006A1F1E" w:rsidRPr="00A54495">
        <w:rPr>
          <w:rFonts w:asciiTheme="minorHAnsi" w:hAnsiTheme="minorHAnsi" w:cstheme="minorHAnsi"/>
        </w:rPr>
        <w:t xml:space="preserve">ędniające </w:t>
      </w:r>
      <w:r w:rsidRPr="00A54495">
        <w:rPr>
          <w:rFonts w:asciiTheme="minorHAnsi" w:hAnsiTheme="minorHAnsi" w:cstheme="minorHAnsi"/>
        </w:rPr>
        <w:t>rozwój psychomot</w:t>
      </w:r>
      <w:r w:rsidR="006A1F1E" w:rsidRPr="00A54495">
        <w:rPr>
          <w:rFonts w:asciiTheme="minorHAnsi" w:hAnsiTheme="minorHAnsi" w:cstheme="minorHAnsi"/>
        </w:rPr>
        <w:t xml:space="preserve">oryczny </w:t>
      </w:r>
      <w:r w:rsidRPr="00A54495">
        <w:rPr>
          <w:rFonts w:asciiTheme="minorHAnsi" w:hAnsiTheme="minorHAnsi" w:cstheme="minorHAnsi"/>
        </w:rPr>
        <w:t>dziecka</w:t>
      </w:r>
      <w:r w:rsidR="006A1F1E" w:rsidRPr="00A54495">
        <w:rPr>
          <w:rFonts w:asciiTheme="minorHAnsi" w:hAnsiTheme="minorHAnsi" w:cstheme="minorHAnsi"/>
        </w:rPr>
        <w:t xml:space="preserve">, </w:t>
      </w:r>
      <w:r w:rsidRPr="00A54495">
        <w:rPr>
          <w:rFonts w:asciiTheme="minorHAnsi" w:hAnsiTheme="minorHAnsi" w:cstheme="minorHAnsi"/>
        </w:rPr>
        <w:t>zaj</w:t>
      </w:r>
      <w:r w:rsidR="006A1F1E" w:rsidRPr="00A54495">
        <w:rPr>
          <w:rFonts w:asciiTheme="minorHAnsi" w:hAnsiTheme="minorHAnsi" w:cstheme="minorHAnsi"/>
        </w:rPr>
        <w:t xml:space="preserve">ęcia </w:t>
      </w:r>
      <w:r w:rsidRPr="00A54495">
        <w:rPr>
          <w:rFonts w:asciiTheme="minorHAnsi" w:hAnsiTheme="minorHAnsi" w:cstheme="minorHAnsi"/>
        </w:rPr>
        <w:t>ruchowe,</w:t>
      </w:r>
      <w:r w:rsidR="006A1F1E" w:rsidRPr="00A54495">
        <w:rPr>
          <w:rFonts w:asciiTheme="minorHAnsi" w:hAnsiTheme="minorHAnsi" w:cstheme="minorHAnsi"/>
        </w:rPr>
        <w:t xml:space="preserve"> </w:t>
      </w:r>
      <w:r w:rsidRPr="00A54495">
        <w:rPr>
          <w:rFonts w:asciiTheme="minorHAnsi" w:hAnsiTheme="minorHAnsi" w:cstheme="minorHAnsi"/>
        </w:rPr>
        <w:t>plastyczne</w:t>
      </w:r>
      <w:r w:rsidR="00980F02" w:rsidRPr="00A54495">
        <w:rPr>
          <w:rFonts w:asciiTheme="minorHAnsi" w:hAnsiTheme="minorHAnsi" w:cstheme="minorHAnsi"/>
        </w:rPr>
        <w:t>.</w:t>
      </w:r>
    </w:p>
    <w:p w:rsidR="005F7E67" w:rsidRPr="00A54495" w:rsidRDefault="005F7E67" w:rsidP="006E33BA">
      <w:pPr>
        <w:numPr>
          <w:ilvl w:val="0"/>
          <w:numId w:val="13"/>
        </w:numPr>
        <w:ind w:left="284" w:hanging="284"/>
        <w:jc w:val="both"/>
        <w:rPr>
          <w:rFonts w:asciiTheme="minorHAnsi" w:hAnsiTheme="minorHAnsi" w:cstheme="minorHAnsi"/>
        </w:rPr>
      </w:pPr>
      <w:r w:rsidRPr="00A54495">
        <w:rPr>
          <w:rFonts w:asciiTheme="minorHAnsi" w:hAnsiTheme="minorHAnsi" w:cstheme="minorHAnsi"/>
        </w:rPr>
        <w:t>Realizacja zajęć odbywać się będzie z uwzględnieniem zasady równych szan</w:t>
      </w:r>
      <w:r w:rsidR="006A1F1E" w:rsidRPr="00A54495">
        <w:rPr>
          <w:rFonts w:asciiTheme="minorHAnsi" w:hAnsiTheme="minorHAnsi" w:cstheme="minorHAnsi"/>
        </w:rPr>
        <w:t>s, w tym zasady równości płci,</w:t>
      </w:r>
      <w:r w:rsidRPr="00A54495">
        <w:rPr>
          <w:rFonts w:asciiTheme="minorHAnsi" w:hAnsiTheme="minorHAnsi" w:cstheme="minorHAnsi"/>
        </w:rPr>
        <w:t xml:space="preserve"> poszanowania dla osób z niepełnosprawnościami.</w:t>
      </w:r>
    </w:p>
    <w:p w:rsidR="00F2380C" w:rsidRPr="00A54495" w:rsidRDefault="00F2380C" w:rsidP="006E33BA">
      <w:pPr>
        <w:jc w:val="both"/>
        <w:rPr>
          <w:rFonts w:asciiTheme="minorHAnsi" w:hAnsiTheme="minorHAnsi" w:cstheme="minorHAnsi"/>
        </w:rPr>
      </w:pPr>
    </w:p>
    <w:p w:rsidR="00C01879" w:rsidRPr="00023320" w:rsidRDefault="00C01879" w:rsidP="006E33BA">
      <w:pPr>
        <w:jc w:val="both"/>
        <w:rPr>
          <w:rFonts w:asciiTheme="minorHAnsi" w:hAnsiTheme="minorHAnsi" w:cstheme="minorHAnsi"/>
          <w:b/>
          <w:color w:val="000000" w:themeColor="text1"/>
        </w:rPr>
      </w:pPr>
      <w:r w:rsidRPr="00023320">
        <w:rPr>
          <w:rFonts w:asciiTheme="minorHAnsi" w:hAnsiTheme="minorHAnsi" w:cstheme="minorHAnsi"/>
          <w:b/>
          <w:color w:val="000000" w:themeColor="text1"/>
        </w:rPr>
        <w:t>V</w:t>
      </w:r>
      <w:r w:rsidR="00F32602">
        <w:rPr>
          <w:rFonts w:asciiTheme="minorHAnsi" w:hAnsiTheme="minorHAnsi" w:cstheme="minorHAnsi"/>
          <w:b/>
          <w:color w:val="000000" w:themeColor="text1"/>
        </w:rPr>
        <w:t>I</w:t>
      </w:r>
      <w:r w:rsidRPr="00023320">
        <w:rPr>
          <w:rFonts w:asciiTheme="minorHAnsi" w:hAnsiTheme="minorHAnsi" w:cstheme="minorHAnsi"/>
          <w:b/>
          <w:color w:val="000000" w:themeColor="text1"/>
        </w:rPr>
        <w:t>. Warunki uczestnictwa i rezygnacji z udziału w projekcie.</w:t>
      </w:r>
    </w:p>
    <w:p w:rsidR="00C01879" w:rsidRPr="00A54495" w:rsidRDefault="00C01879" w:rsidP="00A54495">
      <w:pPr>
        <w:pStyle w:val="Akapitzlist"/>
        <w:numPr>
          <w:ilvl w:val="0"/>
          <w:numId w:val="40"/>
        </w:numPr>
        <w:spacing w:line="276" w:lineRule="auto"/>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Uczestni</w:t>
      </w:r>
      <w:r w:rsidR="00BD35E7" w:rsidRPr="00A54495">
        <w:rPr>
          <w:rFonts w:asciiTheme="minorHAnsi" w:hAnsiTheme="minorHAnsi" w:cstheme="minorHAnsi"/>
          <w:color w:val="000000" w:themeColor="text1"/>
          <w:sz w:val="20"/>
          <w:szCs w:val="20"/>
        </w:rPr>
        <w:t xml:space="preserve">czka </w:t>
      </w:r>
      <w:r w:rsidRPr="00A54495">
        <w:rPr>
          <w:rFonts w:asciiTheme="minorHAnsi" w:hAnsiTheme="minorHAnsi" w:cstheme="minorHAnsi"/>
          <w:color w:val="000000" w:themeColor="text1"/>
          <w:sz w:val="20"/>
          <w:szCs w:val="20"/>
        </w:rPr>
        <w:t xml:space="preserve">projektu </w:t>
      </w:r>
      <w:r w:rsidR="00A54495" w:rsidRPr="00A54495">
        <w:rPr>
          <w:rFonts w:asciiTheme="minorHAnsi" w:hAnsiTheme="minorHAnsi" w:cstheme="minorHAnsi"/>
          <w:color w:val="000000" w:themeColor="text1"/>
          <w:sz w:val="20"/>
          <w:szCs w:val="20"/>
        </w:rPr>
        <w:t>zobowiąza</w:t>
      </w:r>
      <w:r w:rsidR="00BD35E7" w:rsidRPr="00A54495">
        <w:rPr>
          <w:rFonts w:asciiTheme="minorHAnsi" w:hAnsiTheme="minorHAnsi" w:cstheme="minorHAnsi"/>
          <w:color w:val="000000" w:themeColor="text1"/>
          <w:sz w:val="20"/>
          <w:szCs w:val="20"/>
        </w:rPr>
        <w:t>na</w:t>
      </w:r>
      <w:r w:rsidRPr="00A54495">
        <w:rPr>
          <w:rFonts w:asciiTheme="minorHAnsi" w:hAnsiTheme="minorHAnsi" w:cstheme="minorHAnsi"/>
          <w:color w:val="000000" w:themeColor="text1"/>
          <w:sz w:val="20"/>
          <w:szCs w:val="20"/>
        </w:rPr>
        <w:t xml:space="preserve"> jest do:</w:t>
      </w:r>
    </w:p>
    <w:p w:rsidR="00A54495" w:rsidRPr="00B65E8C" w:rsidRDefault="0093318D" w:rsidP="00A54495">
      <w:pPr>
        <w:pStyle w:val="Akapitzlist"/>
        <w:numPr>
          <w:ilvl w:val="0"/>
          <w:numId w:val="42"/>
        </w:numPr>
        <w:autoSpaceDE w:val="0"/>
        <w:autoSpaceDN w:val="0"/>
        <w:adjustRightInd w:val="0"/>
        <w:spacing w:after="0" w:line="276" w:lineRule="auto"/>
        <w:jc w:val="both"/>
        <w:rPr>
          <w:rFonts w:asciiTheme="minorHAnsi" w:hAnsiTheme="minorHAnsi" w:cstheme="minorHAnsi"/>
          <w:color w:val="000000" w:themeColor="text1"/>
          <w:sz w:val="20"/>
          <w:szCs w:val="20"/>
        </w:rPr>
      </w:pPr>
      <w:r w:rsidRPr="00B65E8C">
        <w:rPr>
          <w:rFonts w:asciiTheme="minorHAnsi" w:hAnsiTheme="minorHAnsi" w:cstheme="minorHAnsi"/>
          <w:color w:val="000000" w:themeColor="text1"/>
          <w:sz w:val="20"/>
          <w:szCs w:val="20"/>
        </w:rPr>
        <w:t>udostępnienia danych osobowych niezbędnych do wypełnienia obowiązków sprawozdawczych</w:t>
      </w:r>
      <w:r w:rsidR="00B65E8C">
        <w:rPr>
          <w:rFonts w:asciiTheme="minorHAnsi" w:hAnsiTheme="minorHAnsi" w:cstheme="minorHAnsi"/>
          <w:color w:val="000000" w:themeColor="text1"/>
          <w:sz w:val="20"/>
          <w:szCs w:val="20"/>
        </w:rPr>
        <w:t xml:space="preserve"> i </w:t>
      </w:r>
      <w:r w:rsidRPr="00B65E8C">
        <w:rPr>
          <w:rFonts w:asciiTheme="minorHAnsi" w:hAnsiTheme="minorHAnsi" w:cstheme="minorHAnsi"/>
          <w:color w:val="000000" w:themeColor="text1"/>
          <w:sz w:val="20"/>
          <w:szCs w:val="20"/>
        </w:rPr>
        <w:t>podpisania dekla</w:t>
      </w:r>
      <w:r w:rsidR="00B65E8C">
        <w:rPr>
          <w:rFonts w:asciiTheme="minorHAnsi" w:hAnsiTheme="minorHAnsi" w:cstheme="minorHAnsi"/>
          <w:color w:val="000000" w:themeColor="text1"/>
          <w:sz w:val="20"/>
          <w:szCs w:val="20"/>
        </w:rPr>
        <w:t>racji uczestnictwa w projekcie oraz umowy.</w:t>
      </w:r>
    </w:p>
    <w:p w:rsidR="00A54495" w:rsidRPr="00A54495" w:rsidRDefault="00C01879" w:rsidP="00A54495">
      <w:pPr>
        <w:pStyle w:val="Akapitzlist"/>
        <w:numPr>
          <w:ilvl w:val="0"/>
          <w:numId w:val="42"/>
        </w:numPr>
        <w:autoSpaceDE w:val="0"/>
        <w:autoSpaceDN w:val="0"/>
        <w:adjustRightInd w:val="0"/>
        <w:spacing w:after="0" w:line="276" w:lineRule="auto"/>
        <w:jc w:val="both"/>
        <w:rPr>
          <w:rFonts w:asciiTheme="minorHAnsi" w:hAnsiTheme="minorHAnsi" w:cstheme="minorHAnsi"/>
          <w:color w:val="000000" w:themeColor="text1"/>
          <w:sz w:val="20"/>
          <w:szCs w:val="20"/>
        </w:rPr>
      </w:pPr>
      <w:r w:rsidRPr="00B65E8C">
        <w:rPr>
          <w:rFonts w:asciiTheme="minorHAnsi" w:hAnsiTheme="minorHAnsi" w:cstheme="minorHAnsi"/>
          <w:color w:val="000000" w:themeColor="text1"/>
          <w:sz w:val="20"/>
          <w:szCs w:val="20"/>
        </w:rPr>
        <w:t>w</w:t>
      </w:r>
      <w:r w:rsidRPr="00A54495">
        <w:rPr>
          <w:rFonts w:asciiTheme="minorHAnsi" w:hAnsiTheme="minorHAnsi" w:cstheme="minorHAnsi"/>
          <w:color w:val="000000" w:themeColor="text1"/>
          <w:sz w:val="20"/>
          <w:szCs w:val="20"/>
        </w:rPr>
        <w:t>ypełniania ankiet związanych z realizacją projektu i monitorowanie</w:t>
      </w:r>
      <w:r w:rsidR="00A54495" w:rsidRPr="00A54495">
        <w:rPr>
          <w:rFonts w:asciiTheme="minorHAnsi" w:hAnsiTheme="minorHAnsi" w:cstheme="minorHAnsi"/>
          <w:color w:val="000000" w:themeColor="text1"/>
          <w:sz w:val="20"/>
          <w:szCs w:val="20"/>
        </w:rPr>
        <w:t>m jego późniejszych rezultatów.</w:t>
      </w:r>
    </w:p>
    <w:p w:rsidR="00AD2FB1" w:rsidRPr="00A54495" w:rsidRDefault="00AD2FB1" w:rsidP="00A54495">
      <w:pPr>
        <w:pStyle w:val="Akapitzlist"/>
        <w:numPr>
          <w:ilvl w:val="0"/>
          <w:numId w:val="42"/>
        </w:numPr>
        <w:autoSpaceDE w:val="0"/>
        <w:autoSpaceDN w:val="0"/>
        <w:adjustRightInd w:val="0"/>
        <w:spacing w:after="0" w:line="276" w:lineRule="auto"/>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 xml:space="preserve">informowania </w:t>
      </w:r>
      <w:r w:rsidR="00A54495" w:rsidRPr="00A54495">
        <w:rPr>
          <w:rFonts w:asciiTheme="minorHAnsi" w:hAnsiTheme="minorHAnsi" w:cstheme="minorHAnsi"/>
          <w:color w:val="000000" w:themeColor="text1"/>
          <w:sz w:val="20"/>
          <w:szCs w:val="20"/>
        </w:rPr>
        <w:t>Beneficjenta/</w:t>
      </w:r>
      <w:r w:rsidRPr="00A54495">
        <w:rPr>
          <w:rFonts w:asciiTheme="minorHAnsi" w:hAnsiTheme="minorHAnsi" w:cstheme="minorHAnsi"/>
          <w:color w:val="000000" w:themeColor="text1"/>
          <w:sz w:val="20"/>
          <w:szCs w:val="20"/>
        </w:rPr>
        <w:t>Realizatora o zmianie swojego statusu na rynku pracy w trakcie realizacji projektu</w:t>
      </w:r>
      <w:r w:rsidR="00A54495" w:rsidRPr="00A54495">
        <w:rPr>
          <w:rFonts w:asciiTheme="minorHAnsi" w:hAnsiTheme="minorHAnsi" w:cstheme="minorHAnsi"/>
          <w:color w:val="000000" w:themeColor="text1"/>
          <w:sz w:val="20"/>
          <w:szCs w:val="20"/>
        </w:rPr>
        <w:t xml:space="preserve"> i do 4 tygodni po </w:t>
      </w:r>
      <w:r w:rsidR="003F75FD" w:rsidRPr="00A54495">
        <w:rPr>
          <w:rFonts w:asciiTheme="minorHAnsi" w:hAnsiTheme="minorHAnsi" w:cstheme="minorHAnsi"/>
          <w:color w:val="000000" w:themeColor="text1"/>
          <w:sz w:val="20"/>
          <w:szCs w:val="20"/>
        </w:rPr>
        <w:t>zakończeniu</w:t>
      </w:r>
      <w:r w:rsidR="00D43F37" w:rsidRPr="00A54495">
        <w:rPr>
          <w:rFonts w:asciiTheme="minorHAnsi" w:hAnsiTheme="minorHAnsi" w:cstheme="minorHAnsi"/>
          <w:color w:val="000000" w:themeColor="text1"/>
          <w:sz w:val="20"/>
          <w:szCs w:val="20"/>
        </w:rPr>
        <w:t xml:space="preserve"> udziału w projekcie</w:t>
      </w:r>
      <w:r w:rsidR="00B65E8C">
        <w:rPr>
          <w:rFonts w:asciiTheme="minorHAnsi" w:hAnsiTheme="minorHAnsi" w:cstheme="minorHAnsi"/>
          <w:color w:val="000000" w:themeColor="text1"/>
          <w:sz w:val="20"/>
          <w:szCs w:val="20"/>
        </w:rPr>
        <w:t>.</w:t>
      </w:r>
    </w:p>
    <w:p w:rsidR="00C01879" w:rsidRPr="00A54495" w:rsidRDefault="000271A9" w:rsidP="00A54495">
      <w:pPr>
        <w:pStyle w:val="Akapitzlist"/>
        <w:numPr>
          <w:ilvl w:val="0"/>
          <w:numId w:val="42"/>
        </w:numPr>
        <w:autoSpaceDE w:val="0"/>
        <w:autoSpaceDN w:val="0"/>
        <w:adjustRightInd w:val="0"/>
        <w:spacing w:line="276" w:lineRule="auto"/>
        <w:jc w:val="both"/>
        <w:rPr>
          <w:rFonts w:asciiTheme="minorHAnsi" w:hAnsiTheme="minorHAnsi" w:cstheme="minorHAnsi"/>
          <w:b/>
          <w:color w:val="000000" w:themeColor="text1"/>
          <w:sz w:val="20"/>
          <w:szCs w:val="20"/>
        </w:rPr>
      </w:pPr>
      <w:r w:rsidRPr="00A54495">
        <w:rPr>
          <w:rFonts w:asciiTheme="minorHAnsi" w:hAnsiTheme="minorHAnsi" w:cstheme="minorHAnsi"/>
          <w:b/>
          <w:color w:val="000000" w:themeColor="text1"/>
          <w:sz w:val="20"/>
          <w:szCs w:val="20"/>
        </w:rPr>
        <w:t>złożenia</w:t>
      </w:r>
      <w:r w:rsidR="00AD2FB1" w:rsidRPr="00A54495">
        <w:rPr>
          <w:rFonts w:asciiTheme="minorHAnsi" w:hAnsiTheme="minorHAnsi" w:cstheme="minorHAnsi"/>
          <w:b/>
          <w:color w:val="000000" w:themeColor="text1"/>
          <w:sz w:val="20"/>
          <w:szCs w:val="20"/>
        </w:rPr>
        <w:t xml:space="preserve"> Realizatorowi </w:t>
      </w:r>
      <w:r w:rsidRPr="00A54495">
        <w:rPr>
          <w:rFonts w:asciiTheme="minorHAnsi" w:hAnsiTheme="minorHAnsi" w:cstheme="minorHAnsi"/>
          <w:b/>
          <w:color w:val="000000" w:themeColor="text1"/>
          <w:sz w:val="20"/>
          <w:szCs w:val="20"/>
        </w:rPr>
        <w:t xml:space="preserve"> </w:t>
      </w:r>
      <w:r w:rsidR="005D2725" w:rsidRPr="00A54495">
        <w:rPr>
          <w:rFonts w:asciiTheme="minorHAnsi" w:hAnsiTheme="minorHAnsi" w:cstheme="minorHAnsi"/>
          <w:b/>
          <w:color w:val="000000" w:themeColor="text1"/>
          <w:sz w:val="20"/>
          <w:szCs w:val="20"/>
        </w:rPr>
        <w:t>z</w:t>
      </w:r>
      <w:r w:rsidR="00AD2FB1" w:rsidRPr="00A54495">
        <w:rPr>
          <w:rFonts w:asciiTheme="minorHAnsi" w:hAnsiTheme="minorHAnsi" w:cstheme="minorHAnsi"/>
          <w:b/>
          <w:color w:val="000000" w:themeColor="text1"/>
          <w:sz w:val="20"/>
          <w:szCs w:val="20"/>
        </w:rPr>
        <w:t>aś</w:t>
      </w:r>
      <w:r w:rsidR="005D2725" w:rsidRPr="00A54495">
        <w:rPr>
          <w:rFonts w:asciiTheme="minorHAnsi" w:hAnsiTheme="minorHAnsi" w:cstheme="minorHAnsi"/>
          <w:b/>
          <w:color w:val="000000" w:themeColor="text1"/>
          <w:sz w:val="20"/>
          <w:szCs w:val="20"/>
        </w:rPr>
        <w:t>wiadczenia</w:t>
      </w:r>
      <w:r w:rsidR="002853AA" w:rsidRPr="00A54495">
        <w:rPr>
          <w:rFonts w:asciiTheme="minorHAnsi" w:hAnsiTheme="minorHAnsi" w:cstheme="minorHAnsi"/>
          <w:b/>
          <w:color w:val="000000" w:themeColor="text1"/>
          <w:sz w:val="20"/>
          <w:szCs w:val="20"/>
        </w:rPr>
        <w:t xml:space="preserve"> o</w:t>
      </w:r>
      <w:r w:rsidR="00AD2FB1" w:rsidRPr="00A54495">
        <w:rPr>
          <w:rFonts w:asciiTheme="minorHAnsi" w:hAnsiTheme="minorHAnsi" w:cstheme="minorHAnsi"/>
          <w:b/>
          <w:color w:val="000000" w:themeColor="text1"/>
          <w:sz w:val="20"/>
          <w:szCs w:val="20"/>
        </w:rPr>
        <w:t xml:space="preserve"> statusie na rynku pracy,</w:t>
      </w:r>
      <w:r w:rsidRPr="00A54495">
        <w:rPr>
          <w:rFonts w:asciiTheme="minorHAnsi" w:hAnsiTheme="minorHAnsi" w:cstheme="minorHAnsi"/>
          <w:b/>
          <w:color w:val="000000" w:themeColor="text1"/>
          <w:sz w:val="20"/>
          <w:szCs w:val="20"/>
        </w:rPr>
        <w:t xml:space="preserve"> o podjęciu pra</w:t>
      </w:r>
      <w:r w:rsidR="00A54495" w:rsidRPr="00A54495">
        <w:rPr>
          <w:rFonts w:asciiTheme="minorHAnsi" w:hAnsiTheme="minorHAnsi" w:cstheme="minorHAnsi"/>
          <w:b/>
          <w:color w:val="000000" w:themeColor="text1"/>
          <w:sz w:val="20"/>
          <w:szCs w:val="20"/>
        </w:rPr>
        <w:t xml:space="preserve">cy/ wpisu do CIDG lub do </w:t>
      </w:r>
      <w:r w:rsidR="003F75FD" w:rsidRPr="00A54495">
        <w:rPr>
          <w:rFonts w:asciiTheme="minorHAnsi" w:hAnsiTheme="minorHAnsi" w:cstheme="minorHAnsi"/>
          <w:b/>
          <w:color w:val="000000" w:themeColor="text1"/>
          <w:sz w:val="20"/>
          <w:szCs w:val="20"/>
        </w:rPr>
        <w:t>KRS/</w:t>
      </w:r>
      <w:r w:rsidRPr="00A54495">
        <w:rPr>
          <w:rFonts w:asciiTheme="minorHAnsi" w:hAnsiTheme="minorHAnsi" w:cstheme="minorHAnsi"/>
          <w:b/>
          <w:color w:val="000000" w:themeColor="text1"/>
          <w:sz w:val="20"/>
          <w:szCs w:val="20"/>
        </w:rPr>
        <w:t xml:space="preserve">zaświadczenie </w:t>
      </w:r>
      <w:r w:rsidR="00A54495" w:rsidRPr="00A54495">
        <w:rPr>
          <w:rFonts w:asciiTheme="minorHAnsi" w:hAnsiTheme="minorHAnsi" w:cstheme="minorHAnsi"/>
          <w:b/>
          <w:color w:val="000000" w:themeColor="text1"/>
          <w:sz w:val="20"/>
          <w:szCs w:val="20"/>
        </w:rPr>
        <w:t xml:space="preserve">uczestnika </w:t>
      </w:r>
      <w:r w:rsidR="00AD2FB1" w:rsidRPr="00A54495">
        <w:rPr>
          <w:rFonts w:asciiTheme="minorHAnsi" w:hAnsiTheme="minorHAnsi" w:cstheme="minorHAnsi"/>
          <w:b/>
          <w:color w:val="000000" w:themeColor="text1"/>
          <w:sz w:val="20"/>
          <w:szCs w:val="20"/>
        </w:rPr>
        <w:t>o powrocie</w:t>
      </w:r>
      <w:r w:rsidR="00FC0947" w:rsidRPr="00A54495">
        <w:rPr>
          <w:rFonts w:asciiTheme="minorHAnsi" w:hAnsiTheme="minorHAnsi" w:cstheme="minorHAnsi"/>
          <w:b/>
          <w:color w:val="000000" w:themeColor="text1"/>
          <w:sz w:val="20"/>
          <w:szCs w:val="20"/>
        </w:rPr>
        <w:t xml:space="preserve"> </w:t>
      </w:r>
      <w:r w:rsidR="00A54495" w:rsidRPr="00A54495">
        <w:rPr>
          <w:rFonts w:asciiTheme="minorHAnsi" w:hAnsiTheme="minorHAnsi" w:cstheme="minorHAnsi"/>
          <w:b/>
          <w:color w:val="000000" w:themeColor="text1"/>
          <w:sz w:val="20"/>
          <w:szCs w:val="20"/>
        </w:rPr>
        <w:t>do</w:t>
      </w:r>
      <w:r w:rsidRPr="00A54495">
        <w:rPr>
          <w:rFonts w:asciiTheme="minorHAnsi" w:hAnsiTheme="minorHAnsi" w:cstheme="minorHAnsi"/>
          <w:b/>
          <w:color w:val="000000" w:themeColor="text1"/>
          <w:sz w:val="20"/>
          <w:szCs w:val="20"/>
        </w:rPr>
        <w:t xml:space="preserve"> pracy lub zaświadczenie z miejsca pracy o kontynuacji pracy </w:t>
      </w:r>
      <w:r w:rsidR="00A54495" w:rsidRPr="00A54495">
        <w:rPr>
          <w:rFonts w:asciiTheme="minorHAnsi" w:hAnsiTheme="minorHAnsi" w:cstheme="minorHAnsi"/>
          <w:b/>
          <w:color w:val="000000" w:themeColor="text1"/>
          <w:sz w:val="20"/>
          <w:szCs w:val="20"/>
        </w:rPr>
        <w:t>w </w:t>
      </w:r>
      <w:r w:rsidR="003F75FD" w:rsidRPr="00A54495">
        <w:rPr>
          <w:rFonts w:asciiTheme="minorHAnsi" w:hAnsiTheme="minorHAnsi" w:cstheme="minorHAnsi"/>
          <w:b/>
          <w:color w:val="000000" w:themeColor="text1"/>
          <w:sz w:val="20"/>
          <w:szCs w:val="20"/>
        </w:rPr>
        <w:t xml:space="preserve">terminie </w:t>
      </w:r>
      <w:r w:rsidR="006307D1" w:rsidRPr="00A54495">
        <w:rPr>
          <w:rFonts w:asciiTheme="minorHAnsi" w:hAnsiTheme="minorHAnsi" w:cstheme="minorHAnsi"/>
          <w:b/>
          <w:color w:val="000000" w:themeColor="text1"/>
          <w:sz w:val="20"/>
          <w:szCs w:val="20"/>
        </w:rPr>
        <w:t>do 4 tygodni po zakończeniu udziału w projekcie.</w:t>
      </w:r>
    </w:p>
    <w:p w:rsidR="00F2380C" w:rsidRPr="00A54495" w:rsidRDefault="00F2380C" w:rsidP="006E33BA">
      <w:pPr>
        <w:pStyle w:val="Akapitzlist"/>
        <w:numPr>
          <w:ilvl w:val="0"/>
          <w:numId w:val="40"/>
        </w:numPr>
        <w:autoSpaceDE w:val="0"/>
        <w:autoSpaceDN w:val="0"/>
        <w:adjustRightInd w:val="0"/>
        <w:spacing w:line="276" w:lineRule="auto"/>
        <w:ind w:left="323"/>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Rezygnacja z uczestnictwa w Projekcie jest możliwa tylko w przypadku wystąpien</w:t>
      </w:r>
      <w:r w:rsidR="00A54495" w:rsidRPr="00A54495">
        <w:rPr>
          <w:rFonts w:asciiTheme="minorHAnsi" w:hAnsiTheme="minorHAnsi" w:cstheme="minorHAnsi"/>
          <w:color w:val="000000" w:themeColor="text1"/>
          <w:sz w:val="20"/>
          <w:szCs w:val="20"/>
        </w:rPr>
        <w:t xml:space="preserve">ia ważnych okoliczności, które uniemożliwiają </w:t>
      </w:r>
      <w:r w:rsidRPr="00A54495">
        <w:rPr>
          <w:rFonts w:asciiTheme="minorHAnsi" w:hAnsiTheme="minorHAnsi" w:cstheme="minorHAnsi"/>
          <w:color w:val="000000" w:themeColor="text1"/>
          <w:sz w:val="20"/>
          <w:szCs w:val="20"/>
        </w:rPr>
        <w:t>dalszy udział w Projekcie.</w:t>
      </w:r>
      <w:r w:rsidR="00A54495" w:rsidRPr="00A54495">
        <w:rPr>
          <w:rFonts w:asciiTheme="minorHAnsi" w:hAnsiTheme="minorHAnsi" w:cstheme="minorHAnsi"/>
          <w:color w:val="000000" w:themeColor="text1"/>
          <w:sz w:val="20"/>
          <w:szCs w:val="20"/>
        </w:rPr>
        <w:t xml:space="preserve"> </w:t>
      </w:r>
      <w:r w:rsidRPr="00A54495">
        <w:rPr>
          <w:rFonts w:asciiTheme="minorHAnsi" w:hAnsiTheme="minorHAnsi" w:cstheme="minorHAnsi"/>
          <w:color w:val="000000" w:themeColor="text1"/>
          <w:sz w:val="20"/>
          <w:szCs w:val="20"/>
        </w:rPr>
        <w:t>Rezygnacja z udziału w projekcie musi mieć formę pisemnego oświadczenia i zawierać powód  rezygnacji.</w:t>
      </w:r>
      <w:r w:rsidR="00A54495">
        <w:rPr>
          <w:rFonts w:asciiTheme="minorHAnsi" w:hAnsiTheme="minorHAnsi" w:cstheme="minorHAnsi"/>
          <w:color w:val="000000" w:themeColor="text1"/>
          <w:sz w:val="20"/>
          <w:szCs w:val="20"/>
        </w:rPr>
        <w:t xml:space="preserve"> </w:t>
      </w:r>
      <w:r w:rsidRPr="00A54495">
        <w:rPr>
          <w:rFonts w:asciiTheme="minorHAnsi" w:hAnsiTheme="minorHAnsi" w:cstheme="minorHAnsi"/>
          <w:color w:val="000000" w:themeColor="text1"/>
          <w:sz w:val="20"/>
          <w:szCs w:val="20"/>
        </w:rPr>
        <w:t>Oświadczenie należy dostarczyć w ciągu 7 dni od zaistnienia okoliczności.</w:t>
      </w:r>
    </w:p>
    <w:p w:rsidR="00F2380C" w:rsidRPr="00A54495" w:rsidRDefault="00F2380C" w:rsidP="00A54495">
      <w:pPr>
        <w:pStyle w:val="Akapitzlist"/>
        <w:numPr>
          <w:ilvl w:val="0"/>
          <w:numId w:val="40"/>
        </w:numPr>
        <w:autoSpaceDE w:val="0"/>
        <w:autoSpaceDN w:val="0"/>
        <w:adjustRightInd w:val="0"/>
        <w:spacing w:after="0" w:line="276" w:lineRule="auto"/>
        <w:ind w:left="317" w:hanging="357"/>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Uczestnik/Uczestniczka projektu zostaje wykluczony z uczestnictwa w</w:t>
      </w:r>
      <w:r w:rsidR="00A54495">
        <w:rPr>
          <w:rFonts w:asciiTheme="minorHAnsi" w:hAnsiTheme="minorHAnsi" w:cstheme="minorHAnsi"/>
          <w:color w:val="000000" w:themeColor="text1"/>
          <w:sz w:val="20"/>
          <w:szCs w:val="20"/>
        </w:rPr>
        <w:t xml:space="preserve"> Projekcie (skreślenie z listy uczestników w </w:t>
      </w:r>
      <w:r w:rsidRPr="00A54495">
        <w:rPr>
          <w:rFonts w:asciiTheme="minorHAnsi" w:hAnsiTheme="minorHAnsi" w:cstheme="minorHAnsi"/>
          <w:color w:val="000000" w:themeColor="text1"/>
          <w:sz w:val="20"/>
          <w:szCs w:val="20"/>
        </w:rPr>
        <w:t>przypadku:</w:t>
      </w:r>
    </w:p>
    <w:p w:rsidR="00F2380C" w:rsidRPr="00A54495" w:rsidRDefault="00F2380C" w:rsidP="00A54495">
      <w:pPr>
        <w:pStyle w:val="Akapitzlist"/>
        <w:numPr>
          <w:ilvl w:val="0"/>
          <w:numId w:val="43"/>
        </w:numPr>
        <w:autoSpaceDE w:val="0"/>
        <w:autoSpaceDN w:val="0"/>
        <w:adjustRightInd w:val="0"/>
        <w:spacing w:line="276" w:lineRule="auto"/>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naruszenia postanowień niniejszego regulaminu;</w:t>
      </w:r>
    </w:p>
    <w:p w:rsidR="00F2380C" w:rsidRPr="00A54495" w:rsidRDefault="00F2380C" w:rsidP="00A54495">
      <w:pPr>
        <w:pStyle w:val="Akapitzlist"/>
        <w:numPr>
          <w:ilvl w:val="0"/>
          <w:numId w:val="43"/>
        </w:numPr>
        <w:autoSpaceDE w:val="0"/>
        <w:autoSpaceDN w:val="0"/>
        <w:adjustRightInd w:val="0"/>
        <w:spacing w:line="276" w:lineRule="auto"/>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naruszenia regulaminów innych podmiotów realizujących formy wsparcia;</w:t>
      </w:r>
    </w:p>
    <w:p w:rsidR="00F2380C" w:rsidRPr="00A54495" w:rsidRDefault="00F2380C" w:rsidP="00A54495">
      <w:pPr>
        <w:pStyle w:val="Akapitzlist"/>
        <w:numPr>
          <w:ilvl w:val="0"/>
          <w:numId w:val="43"/>
        </w:numPr>
        <w:autoSpaceDE w:val="0"/>
        <w:autoSpaceDN w:val="0"/>
        <w:adjustRightInd w:val="0"/>
        <w:spacing w:line="276" w:lineRule="auto"/>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nieprzestrzegania zasad uczestnictwa zawartych w niniejszym regulamin</w:t>
      </w:r>
      <w:r w:rsidR="00A54495" w:rsidRPr="00A54495">
        <w:rPr>
          <w:rFonts w:asciiTheme="minorHAnsi" w:hAnsiTheme="minorHAnsi" w:cstheme="minorHAnsi"/>
          <w:color w:val="000000" w:themeColor="text1"/>
          <w:sz w:val="20"/>
          <w:szCs w:val="20"/>
        </w:rPr>
        <w:t>ie lub Umowie uczestnictwa.</w:t>
      </w:r>
    </w:p>
    <w:p w:rsidR="00C01879" w:rsidRPr="00A54495" w:rsidRDefault="00F2380C" w:rsidP="00A54495">
      <w:pPr>
        <w:pStyle w:val="Akapitzlist"/>
        <w:numPr>
          <w:ilvl w:val="0"/>
          <w:numId w:val="43"/>
        </w:numPr>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 xml:space="preserve">Każdy </w:t>
      </w:r>
      <w:r w:rsidR="00A54495">
        <w:rPr>
          <w:rFonts w:asciiTheme="minorHAnsi" w:hAnsiTheme="minorHAnsi" w:cstheme="minorHAnsi"/>
          <w:color w:val="000000" w:themeColor="text1"/>
          <w:sz w:val="20"/>
          <w:szCs w:val="20"/>
        </w:rPr>
        <w:t xml:space="preserve">przypadek wymieniony w ust. 4. </w:t>
      </w:r>
      <w:r w:rsidRPr="00A54495">
        <w:rPr>
          <w:rFonts w:asciiTheme="minorHAnsi" w:hAnsiTheme="minorHAnsi" w:cstheme="minorHAnsi"/>
          <w:color w:val="000000" w:themeColor="text1"/>
          <w:sz w:val="20"/>
          <w:szCs w:val="20"/>
        </w:rPr>
        <w:t>rozpatrywany jest indywidualnie</w:t>
      </w:r>
      <w:r w:rsidR="00A54495">
        <w:rPr>
          <w:rFonts w:asciiTheme="minorHAnsi" w:hAnsiTheme="minorHAnsi" w:cstheme="minorHAnsi"/>
          <w:color w:val="000000" w:themeColor="text1"/>
          <w:sz w:val="20"/>
          <w:szCs w:val="20"/>
        </w:rPr>
        <w:t>.</w:t>
      </w:r>
    </w:p>
    <w:p w:rsidR="000271A9" w:rsidRPr="00A54495" w:rsidRDefault="00DF3641" w:rsidP="00A54495">
      <w:pPr>
        <w:pStyle w:val="Akapitzlist"/>
        <w:numPr>
          <w:ilvl w:val="0"/>
          <w:numId w:val="40"/>
        </w:numPr>
        <w:autoSpaceDE w:val="0"/>
        <w:autoSpaceDN w:val="0"/>
        <w:adjustRightInd w:val="0"/>
        <w:spacing w:line="276" w:lineRule="auto"/>
        <w:ind w:left="317" w:hanging="357"/>
        <w:contextualSpacing w:val="0"/>
        <w:jc w:val="both"/>
        <w:rPr>
          <w:rFonts w:asciiTheme="minorHAnsi" w:hAnsiTheme="minorHAnsi" w:cstheme="minorHAnsi"/>
          <w:color w:val="000000" w:themeColor="text1"/>
          <w:sz w:val="20"/>
          <w:szCs w:val="20"/>
        </w:rPr>
      </w:pPr>
      <w:r w:rsidRPr="00A54495">
        <w:rPr>
          <w:rFonts w:asciiTheme="minorHAnsi" w:hAnsiTheme="minorHAnsi" w:cstheme="minorHAnsi"/>
          <w:color w:val="000000" w:themeColor="text1"/>
          <w:sz w:val="20"/>
          <w:szCs w:val="20"/>
        </w:rPr>
        <w:t>U</w:t>
      </w:r>
      <w:r w:rsidR="00F2380C" w:rsidRPr="00A54495">
        <w:rPr>
          <w:rFonts w:asciiTheme="minorHAnsi" w:hAnsiTheme="minorHAnsi" w:cstheme="minorHAnsi"/>
          <w:color w:val="000000" w:themeColor="text1"/>
          <w:sz w:val="20"/>
          <w:szCs w:val="20"/>
        </w:rPr>
        <w:t>dział w projek</w:t>
      </w:r>
      <w:r w:rsidR="00A74F33" w:rsidRPr="00A54495">
        <w:rPr>
          <w:rFonts w:asciiTheme="minorHAnsi" w:hAnsiTheme="minorHAnsi" w:cstheme="minorHAnsi"/>
          <w:color w:val="000000" w:themeColor="text1"/>
          <w:sz w:val="20"/>
          <w:szCs w:val="20"/>
        </w:rPr>
        <w:t>c</w:t>
      </w:r>
      <w:r w:rsidR="00F2380C" w:rsidRPr="00A54495">
        <w:rPr>
          <w:rFonts w:asciiTheme="minorHAnsi" w:hAnsiTheme="minorHAnsi" w:cstheme="minorHAnsi"/>
          <w:color w:val="000000" w:themeColor="text1"/>
          <w:sz w:val="20"/>
          <w:szCs w:val="20"/>
        </w:rPr>
        <w:t xml:space="preserve">ie możliwy jest do </w:t>
      </w:r>
      <w:r w:rsidR="00D43F37" w:rsidRPr="00A54495">
        <w:rPr>
          <w:rFonts w:asciiTheme="minorHAnsi" w:hAnsiTheme="minorHAnsi" w:cstheme="minorHAnsi"/>
          <w:color w:val="000000" w:themeColor="text1"/>
          <w:sz w:val="20"/>
          <w:szCs w:val="20"/>
        </w:rPr>
        <w:t xml:space="preserve">jego zakończenia lub do </w:t>
      </w:r>
      <w:r w:rsidR="00F2380C" w:rsidRPr="00A54495">
        <w:rPr>
          <w:rFonts w:asciiTheme="minorHAnsi" w:hAnsiTheme="minorHAnsi" w:cstheme="minorHAnsi"/>
          <w:color w:val="000000" w:themeColor="text1"/>
          <w:sz w:val="20"/>
          <w:szCs w:val="20"/>
        </w:rPr>
        <w:t>końca roku szkolnego w roku</w:t>
      </w:r>
      <w:r w:rsidR="00FC0947" w:rsidRPr="00A54495">
        <w:rPr>
          <w:rFonts w:asciiTheme="minorHAnsi" w:hAnsiTheme="minorHAnsi" w:cstheme="minorHAnsi"/>
          <w:color w:val="000000" w:themeColor="text1"/>
          <w:sz w:val="20"/>
          <w:szCs w:val="20"/>
        </w:rPr>
        <w:t>,</w:t>
      </w:r>
      <w:r w:rsidR="00E82B58" w:rsidRPr="00A54495">
        <w:rPr>
          <w:rFonts w:asciiTheme="minorHAnsi" w:hAnsiTheme="minorHAnsi" w:cstheme="minorHAnsi"/>
          <w:color w:val="000000" w:themeColor="text1"/>
          <w:sz w:val="20"/>
          <w:szCs w:val="20"/>
        </w:rPr>
        <w:t xml:space="preserve"> w którym dziecko ukończy 3 </w:t>
      </w:r>
      <w:r w:rsidRPr="00A54495">
        <w:rPr>
          <w:rFonts w:asciiTheme="minorHAnsi" w:hAnsiTheme="minorHAnsi" w:cstheme="minorHAnsi"/>
          <w:color w:val="000000" w:themeColor="text1"/>
          <w:sz w:val="20"/>
          <w:szCs w:val="20"/>
        </w:rPr>
        <w:t>rok życia</w:t>
      </w:r>
      <w:r w:rsidR="00A54495">
        <w:rPr>
          <w:rFonts w:asciiTheme="minorHAnsi" w:hAnsiTheme="minorHAnsi" w:cstheme="minorHAnsi"/>
          <w:color w:val="000000" w:themeColor="text1"/>
          <w:sz w:val="20"/>
          <w:szCs w:val="20"/>
        </w:rPr>
        <w:t>.</w:t>
      </w:r>
    </w:p>
    <w:p w:rsidR="00D74BE0" w:rsidRPr="00023320" w:rsidRDefault="00D74BE0" w:rsidP="006E33BA">
      <w:pPr>
        <w:pStyle w:val="Akapitzlist"/>
        <w:autoSpaceDE w:val="0"/>
        <w:autoSpaceDN w:val="0"/>
        <w:adjustRightInd w:val="0"/>
        <w:spacing w:after="0" w:line="276" w:lineRule="auto"/>
        <w:ind w:left="0"/>
        <w:jc w:val="both"/>
        <w:rPr>
          <w:rFonts w:asciiTheme="minorHAnsi" w:hAnsiTheme="minorHAnsi" w:cstheme="minorHAnsi"/>
          <w:b/>
          <w:color w:val="000000" w:themeColor="text1"/>
          <w:sz w:val="20"/>
          <w:szCs w:val="20"/>
        </w:rPr>
      </w:pPr>
      <w:r w:rsidRPr="00023320">
        <w:rPr>
          <w:rFonts w:asciiTheme="minorHAnsi" w:hAnsiTheme="minorHAnsi" w:cstheme="minorHAnsi"/>
          <w:b/>
          <w:color w:val="000000" w:themeColor="text1"/>
          <w:sz w:val="20"/>
          <w:szCs w:val="20"/>
        </w:rPr>
        <w:t>V</w:t>
      </w:r>
      <w:r w:rsidR="00F32602">
        <w:rPr>
          <w:rFonts w:asciiTheme="minorHAnsi" w:hAnsiTheme="minorHAnsi" w:cstheme="minorHAnsi"/>
          <w:b/>
          <w:color w:val="000000" w:themeColor="text1"/>
          <w:sz w:val="20"/>
          <w:szCs w:val="20"/>
        </w:rPr>
        <w:t>I</w:t>
      </w:r>
      <w:r w:rsidRPr="00023320">
        <w:rPr>
          <w:rFonts w:asciiTheme="minorHAnsi" w:hAnsiTheme="minorHAnsi" w:cstheme="minorHAnsi"/>
          <w:b/>
          <w:color w:val="000000" w:themeColor="text1"/>
          <w:sz w:val="20"/>
          <w:szCs w:val="20"/>
        </w:rPr>
        <w:t>I. Postanowienia końcowe</w:t>
      </w:r>
    </w:p>
    <w:p w:rsidR="00D74BE0" w:rsidRPr="00023320" w:rsidRDefault="00D74BE0" w:rsidP="006E33BA">
      <w:pPr>
        <w:pStyle w:val="Akapitzlist"/>
        <w:numPr>
          <w:ilvl w:val="0"/>
          <w:numId w:val="16"/>
        </w:numPr>
        <w:autoSpaceDE w:val="0"/>
        <w:autoSpaceDN w:val="0"/>
        <w:adjustRightInd w:val="0"/>
        <w:spacing w:after="0" w:line="276" w:lineRule="auto"/>
        <w:ind w:left="284" w:hanging="284"/>
        <w:jc w:val="both"/>
        <w:rPr>
          <w:rFonts w:asciiTheme="minorHAnsi" w:hAnsiTheme="minorHAnsi" w:cstheme="minorHAnsi"/>
          <w:color w:val="000000" w:themeColor="text1"/>
          <w:sz w:val="20"/>
          <w:szCs w:val="20"/>
        </w:rPr>
      </w:pPr>
      <w:r w:rsidRPr="00023320">
        <w:rPr>
          <w:rFonts w:asciiTheme="minorHAnsi" w:hAnsiTheme="minorHAnsi" w:cstheme="minorHAnsi"/>
          <w:color w:val="000000" w:themeColor="text1"/>
          <w:sz w:val="20"/>
          <w:szCs w:val="20"/>
        </w:rPr>
        <w:t xml:space="preserve">Regulamin wchodzi w życie z dniem </w:t>
      </w:r>
      <w:r w:rsidR="00425D50" w:rsidRPr="00023320">
        <w:rPr>
          <w:rFonts w:asciiTheme="minorHAnsi" w:hAnsiTheme="minorHAnsi" w:cstheme="minorHAnsi"/>
          <w:b/>
          <w:color w:val="000000" w:themeColor="text1"/>
          <w:sz w:val="20"/>
          <w:szCs w:val="20"/>
        </w:rPr>
        <w:t>2</w:t>
      </w:r>
      <w:r w:rsidR="007C38CE">
        <w:rPr>
          <w:rFonts w:asciiTheme="minorHAnsi" w:hAnsiTheme="minorHAnsi" w:cstheme="minorHAnsi"/>
          <w:b/>
          <w:color w:val="000000" w:themeColor="text1"/>
          <w:sz w:val="20"/>
          <w:szCs w:val="20"/>
        </w:rPr>
        <w:t>5</w:t>
      </w:r>
      <w:r w:rsidR="00425D50" w:rsidRPr="00023320">
        <w:rPr>
          <w:rFonts w:asciiTheme="minorHAnsi" w:hAnsiTheme="minorHAnsi" w:cstheme="minorHAnsi"/>
          <w:b/>
          <w:color w:val="000000" w:themeColor="text1"/>
          <w:sz w:val="20"/>
          <w:szCs w:val="20"/>
        </w:rPr>
        <w:t xml:space="preserve"> marca</w:t>
      </w:r>
      <w:r w:rsidR="00A02725" w:rsidRPr="00023320">
        <w:rPr>
          <w:rFonts w:asciiTheme="minorHAnsi" w:hAnsiTheme="minorHAnsi" w:cstheme="minorHAnsi"/>
          <w:b/>
          <w:color w:val="000000" w:themeColor="text1"/>
          <w:sz w:val="20"/>
          <w:szCs w:val="20"/>
        </w:rPr>
        <w:t xml:space="preserve"> </w:t>
      </w:r>
      <w:r w:rsidRPr="00023320">
        <w:rPr>
          <w:rFonts w:asciiTheme="minorHAnsi" w:hAnsiTheme="minorHAnsi" w:cstheme="minorHAnsi"/>
          <w:b/>
          <w:color w:val="000000" w:themeColor="text1"/>
          <w:sz w:val="20"/>
          <w:szCs w:val="20"/>
        </w:rPr>
        <w:t>202</w:t>
      </w:r>
      <w:r w:rsidR="00425D50" w:rsidRPr="00023320">
        <w:rPr>
          <w:rFonts w:asciiTheme="minorHAnsi" w:hAnsiTheme="minorHAnsi" w:cstheme="minorHAnsi"/>
          <w:b/>
          <w:color w:val="000000" w:themeColor="text1"/>
          <w:sz w:val="20"/>
          <w:szCs w:val="20"/>
        </w:rPr>
        <w:t>2</w:t>
      </w:r>
      <w:r w:rsidRPr="00023320">
        <w:rPr>
          <w:rFonts w:asciiTheme="minorHAnsi" w:hAnsiTheme="minorHAnsi" w:cstheme="minorHAnsi"/>
          <w:color w:val="000000" w:themeColor="text1"/>
          <w:sz w:val="20"/>
          <w:szCs w:val="20"/>
        </w:rPr>
        <w:t xml:space="preserve"> roku i obowiązuje przez czas trwania projektu.</w:t>
      </w:r>
    </w:p>
    <w:p w:rsidR="00D74BE0" w:rsidRPr="00023320" w:rsidRDefault="00D74BE0" w:rsidP="006E33BA">
      <w:pPr>
        <w:pStyle w:val="Akapitzlist"/>
        <w:numPr>
          <w:ilvl w:val="0"/>
          <w:numId w:val="16"/>
        </w:numPr>
        <w:autoSpaceDE w:val="0"/>
        <w:autoSpaceDN w:val="0"/>
        <w:adjustRightInd w:val="0"/>
        <w:spacing w:after="0" w:line="276" w:lineRule="auto"/>
        <w:ind w:left="284" w:hanging="284"/>
        <w:jc w:val="both"/>
        <w:rPr>
          <w:rFonts w:asciiTheme="minorHAnsi" w:hAnsiTheme="minorHAnsi" w:cstheme="minorHAnsi"/>
          <w:color w:val="000000" w:themeColor="text1"/>
          <w:sz w:val="20"/>
          <w:szCs w:val="20"/>
        </w:rPr>
      </w:pPr>
      <w:r w:rsidRPr="00023320">
        <w:rPr>
          <w:rFonts w:asciiTheme="minorHAnsi" w:hAnsiTheme="minorHAnsi" w:cstheme="minorHAnsi"/>
          <w:color w:val="000000" w:themeColor="text1"/>
          <w:sz w:val="20"/>
          <w:szCs w:val="20"/>
        </w:rPr>
        <w:t xml:space="preserve">Regulamin dostępny jest w </w:t>
      </w:r>
      <w:r w:rsidR="007C38CE">
        <w:rPr>
          <w:rFonts w:asciiTheme="minorHAnsi" w:hAnsiTheme="minorHAnsi" w:cstheme="minorHAnsi"/>
          <w:color w:val="000000" w:themeColor="text1"/>
          <w:sz w:val="20"/>
          <w:szCs w:val="20"/>
        </w:rPr>
        <w:t>siedzibie Beneficjenta</w:t>
      </w:r>
      <w:r w:rsidR="00AE2160" w:rsidRPr="00023320">
        <w:rPr>
          <w:rFonts w:asciiTheme="minorHAnsi" w:hAnsiTheme="minorHAnsi" w:cstheme="minorHAnsi"/>
          <w:color w:val="000000" w:themeColor="text1"/>
          <w:sz w:val="20"/>
          <w:szCs w:val="20"/>
        </w:rPr>
        <w:t xml:space="preserve"> projektu</w:t>
      </w:r>
      <w:r w:rsidRPr="00023320">
        <w:rPr>
          <w:rFonts w:asciiTheme="minorHAnsi" w:hAnsiTheme="minorHAnsi" w:cstheme="minorHAnsi"/>
          <w:color w:val="000000" w:themeColor="text1"/>
          <w:sz w:val="20"/>
          <w:szCs w:val="20"/>
        </w:rPr>
        <w:t xml:space="preserve"> </w:t>
      </w:r>
      <w:r w:rsidR="007C38CE">
        <w:rPr>
          <w:rFonts w:asciiTheme="minorHAnsi" w:hAnsiTheme="minorHAnsi" w:cstheme="minorHAnsi"/>
          <w:color w:val="000000" w:themeColor="text1"/>
          <w:sz w:val="20"/>
          <w:szCs w:val="20"/>
        </w:rPr>
        <w:t xml:space="preserve">pod adresem: </w:t>
      </w:r>
      <w:r w:rsidR="007C38CE" w:rsidRPr="0068427D">
        <w:rPr>
          <w:rFonts w:asciiTheme="minorHAnsi" w:hAnsiTheme="minorHAnsi" w:cstheme="minorHAnsi"/>
          <w:b/>
          <w:sz w:val="20"/>
          <w:szCs w:val="20"/>
        </w:rPr>
        <w:t>ul. Al. Wyzwolenia 158, 08- 440 Pilawa, pokój nr 21</w:t>
      </w:r>
      <w:r w:rsidR="007C38CE" w:rsidRPr="0068427D">
        <w:rPr>
          <w:rFonts w:asciiTheme="minorHAnsi" w:hAnsiTheme="minorHAnsi" w:cstheme="minorHAnsi"/>
          <w:sz w:val="20"/>
          <w:szCs w:val="20"/>
        </w:rPr>
        <w:t xml:space="preserve"> </w:t>
      </w:r>
      <w:r w:rsidRPr="00023320">
        <w:rPr>
          <w:rFonts w:asciiTheme="minorHAnsi" w:hAnsiTheme="minorHAnsi" w:cstheme="minorHAnsi"/>
          <w:color w:val="000000" w:themeColor="text1"/>
          <w:sz w:val="20"/>
          <w:szCs w:val="20"/>
        </w:rPr>
        <w:t>oraz na stronie internetowej</w:t>
      </w:r>
      <w:r w:rsidR="009257E4" w:rsidRPr="00023320">
        <w:rPr>
          <w:rFonts w:asciiTheme="minorHAnsi" w:hAnsiTheme="minorHAnsi" w:cstheme="minorHAnsi"/>
          <w:color w:val="000000" w:themeColor="text1"/>
          <w:sz w:val="20"/>
          <w:szCs w:val="20"/>
        </w:rPr>
        <w:t xml:space="preserve"> </w:t>
      </w:r>
      <w:r w:rsidR="00A54495">
        <w:rPr>
          <w:rFonts w:asciiTheme="minorHAnsi" w:hAnsiTheme="minorHAnsi" w:cstheme="minorHAnsi"/>
          <w:color w:val="000000" w:themeColor="text1"/>
          <w:sz w:val="20"/>
          <w:szCs w:val="20"/>
        </w:rPr>
        <w:t>M</w:t>
      </w:r>
      <w:r w:rsidR="009257E4" w:rsidRPr="00023320">
        <w:rPr>
          <w:rFonts w:asciiTheme="minorHAnsi" w:hAnsiTheme="minorHAnsi" w:cstheme="minorHAnsi"/>
          <w:color w:val="000000" w:themeColor="text1"/>
          <w:sz w:val="20"/>
          <w:szCs w:val="20"/>
        </w:rPr>
        <w:t xml:space="preserve">iasta </w:t>
      </w:r>
      <w:r w:rsidR="00A54495">
        <w:rPr>
          <w:rFonts w:asciiTheme="minorHAnsi" w:hAnsiTheme="minorHAnsi" w:cstheme="minorHAnsi"/>
          <w:color w:val="000000" w:themeColor="text1"/>
          <w:sz w:val="20"/>
          <w:szCs w:val="20"/>
        </w:rPr>
        <w:t>i </w:t>
      </w:r>
      <w:r w:rsidR="009257E4" w:rsidRPr="00023320">
        <w:rPr>
          <w:rFonts w:asciiTheme="minorHAnsi" w:hAnsiTheme="minorHAnsi" w:cstheme="minorHAnsi"/>
          <w:color w:val="000000" w:themeColor="text1"/>
          <w:sz w:val="20"/>
          <w:szCs w:val="20"/>
        </w:rPr>
        <w:t>G</w:t>
      </w:r>
      <w:r w:rsidR="00A54495">
        <w:rPr>
          <w:rFonts w:asciiTheme="minorHAnsi" w:hAnsiTheme="minorHAnsi" w:cstheme="minorHAnsi"/>
          <w:color w:val="000000" w:themeColor="text1"/>
          <w:sz w:val="20"/>
          <w:szCs w:val="20"/>
        </w:rPr>
        <w:t>miny Pilawa</w:t>
      </w:r>
      <w:r w:rsidR="009257E4" w:rsidRPr="00023320">
        <w:rPr>
          <w:rFonts w:asciiTheme="minorHAnsi" w:hAnsiTheme="minorHAnsi" w:cstheme="minorHAnsi"/>
          <w:color w:val="000000" w:themeColor="text1"/>
          <w:sz w:val="20"/>
          <w:szCs w:val="20"/>
        </w:rPr>
        <w:t>.</w:t>
      </w:r>
    </w:p>
    <w:p w:rsidR="00D74BE0" w:rsidRPr="00023320" w:rsidRDefault="00457930" w:rsidP="006E33BA">
      <w:pPr>
        <w:pStyle w:val="Akapitzlist"/>
        <w:numPr>
          <w:ilvl w:val="0"/>
          <w:numId w:val="16"/>
        </w:numPr>
        <w:autoSpaceDE w:val="0"/>
        <w:autoSpaceDN w:val="0"/>
        <w:adjustRightInd w:val="0"/>
        <w:spacing w:after="0" w:line="276" w:lineRule="auto"/>
        <w:ind w:left="284" w:hanging="284"/>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Beneficjent/</w:t>
      </w:r>
      <w:r w:rsidR="00D74BE0" w:rsidRPr="00023320">
        <w:rPr>
          <w:rFonts w:asciiTheme="minorHAnsi" w:hAnsiTheme="minorHAnsi" w:cstheme="minorHAnsi"/>
          <w:color w:val="000000" w:themeColor="text1"/>
          <w:sz w:val="20"/>
          <w:szCs w:val="20"/>
        </w:rPr>
        <w:t>Realizator projektu zastrzega sobie prawo wniesienia zmian do regulaminu lub wprowa</w:t>
      </w:r>
      <w:r w:rsidR="00A54495">
        <w:rPr>
          <w:rFonts w:asciiTheme="minorHAnsi" w:hAnsiTheme="minorHAnsi" w:cstheme="minorHAnsi"/>
          <w:color w:val="000000" w:themeColor="text1"/>
          <w:sz w:val="20"/>
          <w:szCs w:val="20"/>
        </w:rPr>
        <w:t>dzenia dodatkowych postanowień.</w:t>
      </w:r>
    </w:p>
    <w:p w:rsidR="00D74BE0" w:rsidRPr="00023320" w:rsidRDefault="00D74BE0" w:rsidP="006E33BA">
      <w:pPr>
        <w:pStyle w:val="Akapitzlist"/>
        <w:numPr>
          <w:ilvl w:val="0"/>
          <w:numId w:val="16"/>
        </w:numPr>
        <w:autoSpaceDE w:val="0"/>
        <w:autoSpaceDN w:val="0"/>
        <w:adjustRightInd w:val="0"/>
        <w:spacing w:after="0" w:line="276" w:lineRule="auto"/>
        <w:ind w:left="284" w:hanging="284"/>
        <w:jc w:val="both"/>
        <w:rPr>
          <w:rFonts w:asciiTheme="minorHAnsi" w:hAnsiTheme="minorHAnsi" w:cstheme="minorHAnsi"/>
          <w:color w:val="000000" w:themeColor="text1"/>
          <w:sz w:val="20"/>
          <w:szCs w:val="20"/>
        </w:rPr>
      </w:pPr>
      <w:r w:rsidRPr="00023320">
        <w:rPr>
          <w:rFonts w:asciiTheme="minorHAnsi" w:hAnsiTheme="minorHAnsi" w:cstheme="minorHAnsi"/>
          <w:color w:val="000000" w:themeColor="text1"/>
          <w:sz w:val="20"/>
          <w:szCs w:val="20"/>
        </w:rPr>
        <w:t xml:space="preserve">Ostateczna interpretacja niniejszego regulaminu należy do </w:t>
      </w:r>
      <w:r w:rsidR="00942C14">
        <w:rPr>
          <w:rFonts w:asciiTheme="minorHAnsi" w:hAnsiTheme="minorHAnsi" w:cstheme="minorHAnsi"/>
          <w:color w:val="000000" w:themeColor="text1"/>
          <w:sz w:val="20"/>
          <w:szCs w:val="20"/>
        </w:rPr>
        <w:t>Beneficjenta/</w:t>
      </w:r>
      <w:r w:rsidRPr="00023320">
        <w:rPr>
          <w:rFonts w:asciiTheme="minorHAnsi" w:hAnsiTheme="minorHAnsi" w:cstheme="minorHAnsi"/>
          <w:color w:val="000000" w:themeColor="text1"/>
          <w:sz w:val="20"/>
          <w:szCs w:val="20"/>
        </w:rPr>
        <w:t>Realizatora projektu.</w:t>
      </w:r>
    </w:p>
    <w:p w:rsidR="00942C14" w:rsidRDefault="00942C14" w:rsidP="006E33BA">
      <w:pPr>
        <w:autoSpaceDE w:val="0"/>
        <w:autoSpaceDN w:val="0"/>
        <w:adjustRightInd w:val="0"/>
        <w:spacing w:line="276" w:lineRule="auto"/>
        <w:jc w:val="both"/>
        <w:rPr>
          <w:rFonts w:asciiTheme="minorHAnsi" w:hAnsiTheme="minorHAnsi" w:cstheme="minorHAnsi"/>
          <w:color w:val="000000" w:themeColor="text1"/>
        </w:rPr>
      </w:pPr>
    </w:p>
    <w:p w:rsidR="00942C14" w:rsidRDefault="00942C14" w:rsidP="006E33BA">
      <w:pPr>
        <w:autoSpaceDE w:val="0"/>
        <w:autoSpaceDN w:val="0"/>
        <w:adjustRightInd w:val="0"/>
        <w:spacing w:line="276" w:lineRule="auto"/>
        <w:jc w:val="both"/>
        <w:rPr>
          <w:rFonts w:asciiTheme="minorHAnsi" w:hAnsiTheme="minorHAnsi" w:cstheme="minorHAnsi"/>
          <w:color w:val="000000" w:themeColor="text1"/>
        </w:rPr>
      </w:pPr>
    </w:p>
    <w:p w:rsidR="00942C14" w:rsidRDefault="00942C14" w:rsidP="006E33BA">
      <w:pPr>
        <w:autoSpaceDE w:val="0"/>
        <w:autoSpaceDN w:val="0"/>
        <w:adjustRightInd w:val="0"/>
        <w:spacing w:line="276" w:lineRule="auto"/>
        <w:jc w:val="both"/>
        <w:rPr>
          <w:rFonts w:asciiTheme="minorHAnsi" w:hAnsiTheme="minorHAnsi" w:cstheme="minorHAnsi"/>
          <w:color w:val="000000" w:themeColor="text1"/>
        </w:rPr>
      </w:pPr>
    </w:p>
    <w:p w:rsidR="00F2227F" w:rsidRPr="00023320" w:rsidRDefault="00942C14" w:rsidP="00942C14">
      <w:pPr>
        <w:autoSpaceDE w:val="0"/>
        <w:autoSpaceDN w:val="0"/>
        <w:adjustRightInd w:val="0"/>
        <w:spacing w:line="276" w:lineRule="auto"/>
        <w:jc w:val="both"/>
        <w:rPr>
          <w:rFonts w:asciiTheme="minorHAnsi" w:hAnsiTheme="minorHAnsi" w:cstheme="minorHAnsi"/>
          <w:color w:val="000000" w:themeColor="text1"/>
        </w:rPr>
      </w:pPr>
      <w:r w:rsidRPr="00023320">
        <w:rPr>
          <w:rFonts w:asciiTheme="minorHAnsi" w:hAnsiTheme="minorHAnsi" w:cstheme="minorHAnsi"/>
          <w:color w:val="000000" w:themeColor="text1"/>
        </w:rPr>
        <w:t>Pilawa</w:t>
      </w:r>
      <w:r>
        <w:rPr>
          <w:rFonts w:asciiTheme="minorHAnsi" w:hAnsiTheme="minorHAnsi" w:cstheme="minorHAnsi"/>
          <w:color w:val="000000" w:themeColor="text1"/>
        </w:rPr>
        <w:t xml:space="preserve">, dnia </w:t>
      </w:r>
      <w:r w:rsidRPr="00023320">
        <w:rPr>
          <w:rFonts w:asciiTheme="minorHAnsi" w:hAnsiTheme="minorHAnsi" w:cstheme="minorHAnsi"/>
          <w:color w:val="000000" w:themeColor="text1"/>
        </w:rPr>
        <w:t>2</w:t>
      </w:r>
      <w:r w:rsidR="000607B8">
        <w:rPr>
          <w:rFonts w:asciiTheme="minorHAnsi" w:hAnsiTheme="minorHAnsi" w:cstheme="minorHAnsi"/>
          <w:color w:val="000000" w:themeColor="text1"/>
        </w:rPr>
        <w:t>4</w:t>
      </w:r>
      <w:r w:rsidRPr="00023320">
        <w:rPr>
          <w:rFonts w:asciiTheme="minorHAnsi" w:hAnsiTheme="minorHAnsi" w:cstheme="minorHAnsi"/>
          <w:color w:val="000000" w:themeColor="text1"/>
        </w:rPr>
        <w:t xml:space="preserve"> marca 2022 r.</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w:t>
      </w:r>
      <w:r w:rsidR="00F2227F" w:rsidRPr="00023320">
        <w:rPr>
          <w:rFonts w:asciiTheme="minorHAnsi" w:hAnsiTheme="minorHAnsi" w:cstheme="minorHAnsi"/>
          <w:color w:val="000000" w:themeColor="text1"/>
        </w:rPr>
        <w:t>…………………………………………………</w:t>
      </w:r>
      <w:r>
        <w:rPr>
          <w:rFonts w:asciiTheme="minorHAnsi" w:hAnsiTheme="minorHAnsi" w:cstheme="minorHAnsi"/>
          <w:color w:val="000000" w:themeColor="text1"/>
        </w:rPr>
        <w:t>………</w:t>
      </w:r>
    </w:p>
    <w:p w:rsidR="00A126EC" w:rsidRPr="00942C14" w:rsidRDefault="00A126EC" w:rsidP="00942C14">
      <w:pPr>
        <w:autoSpaceDE w:val="0"/>
        <w:autoSpaceDN w:val="0"/>
        <w:adjustRightInd w:val="0"/>
        <w:spacing w:line="276" w:lineRule="auto"/>
        <w:ind w:left="6237"/>
        <w:jc w:val="both"/>
        <w:rPr>
          <w:rFonts w:asciiTheme="minorHAnsi" w:hAnsiTheme="minorHAnsi" w:cstheme="minorHAnsi"/>
        </w:rPr>
      </w:pPr>
      <w:r w:rsidRPr="00023320">
        <w:rPr>
          <w:rFonts w:asciiTheme="minorHAnsi" w:hAnsiTheme="minorHAnsi" w:cstheme="minorHAnsi"/>
          <w:color w:val="000000" w:themeColor="text1"/>
        </w:rPr>
        <w:t xml:space="preserve">podpis </w:t>
      </w:r>
      <w:r w:rsidR="00942C14">
        <w:rPr>
          <w:rFonts w:asciiTheme="minorHAnsi" w:hAnsiTheme="minorHAnsi" w:cstheme="minorHAnsi"/>
          <w:color w:val="000000" w:themeColor="text1"/>
        </w:rPr>
        <w:t>Beneficjenta/</w:t>
      </w:r>
      <w:r w:rsidRPr="00942C14">
        <w:rPr>
          <w:rFonts w:asciiTheme="minorHAnsi" w:hAnsiTheme="minorHAnsi" w:cstheme="minorHAnsi"/>
        </w:rPr>
        <w:t>Realizatora</w:t>
      </w:r>
    </w:p>
    <w:sectPr w:rsidR="00A126EC" w:rsidRPr="00942C14" w:rsidSect="00A126EC">
      <w:footerReference w:type="even" r:id="rId11"/>
      <w:footerReference w:type="default" r:id="rId12"/>
      <w:pgSz w:w="11906" w:h="16838"/>
      <w:pgMar w:top="568" w:right="851" w:bottom="567" w:left="1418" w:header="346" w:footer="3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2D6" w:rsidRDefault="009572D6">
      <w:r>
        <w:separator/>
      </w:r>
    </w:p>
  </w:endnote>
  <w:endnote w:type="continuationSeparator" w:id="0">
    <w:p w:rsidR="009572D6" w:rsidRDefault="0095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665" w:rsidRDefault="00554545" w:rsidP="00957665">
    <w:pPr>
      <w:pStyle w:val="Stopka"/>
      <w:framePr w:wrap="around" w:vAnchor="text" w:hAnchor="margin" w:xAlign="right" w:y="1"/>
      <w:rPr>
        <w:rStyle w:val="Numerstrony"/>
      </w:rPr>
    </w:pPr>
    <w:r>
      <w:rPr>
        <w:rStyle w:val="Numerstrony"/>
      </w:rPr>
      <w:fldChar w:fldCharType="begin"/>
    </w:r>
    <w:r w:rsidR="00957665">
      <w:rPr>
        <w:rStyle w:val="Numerstrony"/>
      </w:rPr>
      <w:instrText xml:space="preserve">PAGE  </w:instrText>
    </w:r>
    <w:r>
      <w:rPr>
        <w:rStyle w:val="Numerstro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06" w:rsidRPr="009541DF" w:rsidRDefault="007F5306" w:rsidP="007F5306">
    <w:pPr>
      <w:pStyle w:val="Stopka"/>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2D6" w:rsidRDefault="009572D6">
      <w:r>
        <w:separator/>
      </w:r>
    </w:p>
  </w:footnote>
  <w:footnote w:type="continuationSeparator" w:id="0">
    <w:p w:rsidR="009572D6" w:rsidRDefault="00957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05E4"/>
    <w:multiLevelType w:val="hybridMultilevel"/>
    <w:tmpl w:val="67489FE6"/>
    <w:lvl w:ilvl="0" w:tplc="1B341F9E">
      <w:start w:val="7"/>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A557D2A"/>
    <w:multiLevelType w:val="hybridMultilevel"/>
    <w:tmpl w:val="F120026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B95022C"/>
    <w:multiLevelType w:val="hybridMultilevel"/>
    <w:tmpl w:val="E00E32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0266E6"/>
    <w:multiLevelType w:val="hybridMultilevel"/>
    <w:tmpl w:val="8E9C6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25E"/>
    <w:multiLevelType w:val="hybridMultilevel"/>
    <w:tmpl w:val="E1A4DDF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23774B5"/>
    <w:multiLevelType w:val="hybridMultilevel"/>
    <w:tmpl w:val="91ECB454"/>
    <w:lvl w:ilvl="0" w:tplc="70D047B0">
      <w:start w:val="1"/>
      <w:numFmt w:val="decimal"/>
      <w:lvlText w:val="%1."/>
      <w:lvlJc w:val="left"/>
      <w:pPr>
        <w:ind w:left="323" w:hanging="360"/>
      </w:pPr>
      <w:rPr>
        <w:rFonts w:hint="default"/>
      </w:rPr>
    </w:lvl>
    <w:lvl w:ilvl="1" w:tplc="04150019" w:tentative="1">
      <w:start w:val="1"/>
      <w:numFmt w:val="lowerLetter"/>
      <w:lvlText w:val="%2."/>
      <w:lvlJc w:val="left"/>
      <w:pPr>
        <w:ind w:left="1043" w:hanging="360"/>
      </w:pPr>
    </w:lvl>
    <w:lvl w:ilvl="2" w:tplc="0415001B" w:tentative="1">
      <w:start w:val="1"/>
      <w:numFmt w:val="lowerRoman"/>
      <w:lvlText w:val="%3."/>
      <w:lvlJc w:val="right"/>
      <w:pPr>
        <w:ind w:left="1763" w:hanging="180"/>
      </w:pPr>
    </w:lvl>
    <w:lvl w:ilvl="3" w:tplc="0415000F" w:tentative="1">
      <w:start w:val="1"/>
      <w:numFmt w:val="decimal"/>
      <w:lvlText w:val="%4."/>
      <w:lvlJc w:val="left"/>
      <w:pPr>
        <w:ind w:left="2483" w:hanging="360"/>
      </w:pPr>
    </w:lvl>
    <w:lvl w:ilvl="4" w:tplc="04150019" w:tentative="1">
      <w:start w:val="1"/>
      <w:numFmt w:val="lowerLetter"/>
      <w:lvlText w:val="%5."/>
      <w:lvlJc w:val="left"/>
      <w:pPr>
        <w:ind w:left="3203" w:hanging="360"/>
      </w:pPr>
    </w:lvl>
    <w:lvl w:ilvl="5" w:tplc="0415001B" w:tentative="1">
      <w:start w:val="1"/>
      <w:numFmt w:val="lowerRoman"/>
      <w:lvlText w:val="%6."/>
      <w:lvlJc w:val="right"/>
      <w:pPr>
        <w:ind w:left="3923" w:hanging="180"/>
      </w:pPr>
    </w:lvl>
    <w:lvl w:ilvl="6" w:tplc="0415000F" w:tentative="1">
      <w:start w:val="1"/>
      <w:numFmt w:val="decimal"/>
      <w:lvlText w:val="%7."/>
      <w:lvlJc w:val="left"/>
      <w:pPr>
        <w:ind w:left="4643" w:hanging="360"/>
      </w:pPr>
    </w:lvl>
    <w:lvl w:ilvl="7" w:tplc="04150019" w:tentative="1">
      <w:start w:val="1"/>
      <w:numFmt w:val="lowerLetter"/>
      <w:lvlText w:val="%8."/>
      <w:lvlJc w:val="left"/>
      <w:pPr>
        <w:ind w:left="5363" w:hanging="360"/>
      </w:pPr>
    </w:lvl>
    <w:lvl w:ilvl="8" w:tplc="0415001B" w:tentative="1">
      <w:start w:val="1"/>
      <w:numFmt w:val="lowerRoman"/>
      <w:lvlText w:val="%9."/>
      <w:lvlJc w:val="right"/>
      <w:pPr>
        <w:ind w:left="6083" w:hanging="180"/>
      </w:pPr>
    </w:lvl>
  </w:abstractNum>
  <w:abstractNum w:abstractNumId="7" w15:restartNumberingAfterBreak="0">
    <w:nsid w:val="132D6A66"/>
    <w:multiLevelType w:val="hybridMultilevel"/>
    <w:tmpl w:val="B142E54C"/>
    <w:lvl w:ilvl="0" w:tplc="4A0E8A4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35D7BDB"/>
    <w:multiLevelType w:val="hybridMultilevel"/>
    <w:tmpl w:val="99CA77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9B19AC"/>
    <w:multiLevelType w:val="hybridMultilevel"/>
    <w:tmpl w:val="13505042"/>
    <w:lvl w:ilvl="0" w:tplc="434C50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0" w15:restartNumberingAfterBreak="0">
    <w:nsid w:val="16614B55"/>
    <w:multiLevelType w:val="hybridMultilevel"/>
    <w:tmpl w:val="31060C84"/>
    <w:lvl w:ilvl="0" w:tplc="AF2E2C12">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1" w15:restartNumberingAfterBreak="0">
    <w:nsid w:val="171F2D8F"/>
    <w:multiLevelType w:val="hybridMultilevel"/>
    <w:tmpl w:val="2A02D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2D332C"/>
    <w:multiLevelType w:val="hybridMultilevel"/>
    <w:tmpl w:val="0198666E"/>
    <w:lvl w:ilvl="0" w:tplc="1FC645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C75FEC"/>
    <w:multiLevelType w:val="hybridMultilevel"/>
    <w:tmpl w:val="6A4438C4"/>
    <w:lvl w:ilvl="0" w:tplc="0415000F">
      <w:start w:val="1"/>
      <w:numFmt w:val="decimal"/>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14" w15:restartNumberingAfterBreak="0">
    <w:nsid w:val="210A3DD6"/>
    <w:multiLevelType w:val="hybridMultilevel"/>
    <w:tmpl w:val="ADDAF2C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101616"/>
    <w:multiLevelType w:val="hybridMultilevel"/>
    <w:tmpl w:val="E6EED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1343D0"/>
    <w:multiLevelType w:val="hybridMultilevel"/>
    <w:tmpl w:val="7A8CDF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4B154F6"/>
    <w:multiLevelType w:val="hybridMultilevel"/>
    <w:tmpl w:val="F4E80330"/>
    <w:lvl w:ilvl="0" w:tplc="0415000F">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5C93702"/>
    <w:multiLevelType w:val="hybridMultilevel"/>
    <w:tmpl w:val="C93C9E50"/>
    <w:lvl w:ilvl="0" w:tplc="CC08EA86">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362CA"/>
    <w:multiLevelType w:val="hybridMultilevel"/>
    <w:tmpl w:val="70B2D16A"/>
    <w:lvl w:ilvl="0" w:tplc="C948783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2A6F16DA"/>
    <w:multiLevelType w:val="hybridMultilevel"/>
    <w:tmpl w:val="2A02D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815904"/>
    <w:multiLevelType w:val="hybridMultilevel"/>
    <w:tmpl w:val="A03250FE"/>
    <w:lvl w:ilvl="0" w:tplc="9EAE13E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3201214"/>
    <w:multiLevelType w:val="hybridMultilevel"/>
    <w:tmpl w:val="8F7AC554"/>
    <w:lvl w:ilvl="0" w:tplc="C94878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100610"/>
    <w:multiLevelType w:val="hybridMultilevel"/>
    <w:tmpl w:val="55200A0A"/>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B34A3C"/>
    <w:multiLevelType w:val="hybridMultilevel"/>
    <w:tmpl w:val="B10219D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31059F"/>
    <w:multiLevelType w:val="hybridMultilevel"/>
    <w:tmpl w:val="0D362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17F53"/>
    <w:multiLevelType w:val="hybridMultilevel"/>
    <w:tmpl w:val="AC5A9492"/>
    <w:lvl w:ilvl="0" w:tplc="C948783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42667938"/>
    <w:multiLevelType w:val="hybridMultilevel"/>
    <w:tmpl w:val="14EACB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5A0304"/>
    <w:multiLevelType w:val="hybridMultilevel"/>
    <w:tmpl w:val="AF7CD1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4839C5"/>
    <w:multiLevelType w:val="hybridMultilevel"/>
    <w:tmpl w:val="14EACB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CA33C6"/>
    <w:multiLevelType w:val="hybridMultilevel"/>
    <w:tmpl w:val="B99649E8"/>
    <w:lvl w:ilvl="0" w:tplc="D2D6DD08">
      <w:start w:val="1"/>
      <w:numFmt w:val="lowerLetter"/>
      <w:lvlText w:val="%1."/>
      <w:lvlJc w:val="left"/>
      <w:pPr>
        <w:tabs>
          <w:tab w:val="num" w:pos="720"/>
        </w:tabs>
        <w:ind w:left="720" w:hanging="36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4CC1141"/>
    <w:multiLevelType w:val="hybridMultilevel"/>
    <w:tmpl w:val="5A54CBD0"/>
    <w:lvl w:ilvl="0" w:tplc="C94878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0B40DF"/>
    <w:multiLevelType w:val="hybridMultilevel"/>
    <w:tmpl w:val="66D6A828"/>
    <w:lvl w:ilvl="0" w:tplc="C5F0FBDA">
      <w:start w:val="1"/>
      <w:numFmt w:val="upperRoman"/>
      <w:suff w:val="nothing"/>
      <w:lvlText w:val="%1."/>
      <w:lvlJc w:val="left"/>
      <w:pPr>
        <w:ind w:left="5254" w:hanging="720"/>
      </w:pPr>
      <w:rPr>
        <w:rFonts w:hint="default"/>
      </w:rPr>
    </w:lvl>
    <w:lvl w:ilvl="1" w:tplc="04150019">
      <w:start w:val="1"/>
      <w:numFmt w:val="lowerLetter"/>
      <w:lvlText w:val="%2."/>
      <w:lvlJc w:val="left"/>
      <w:pPr>
        <w:ind w:left="5614" w:hanging="360"/>
      </w:pPr>
    </w:lvl>
    <w:lvl w:ilvl="2" w:tplc="0415001B" w:tentative="1">
      <w:start w:val="1"/>
      <w:numFmt w:val="lowerRoman"/>
      <w:lvlText w:val="%3."/>
      <w:lvlJc w:val="right"/>
      <w:pPr>
        <w:ind w:left="6334" w:hanging="180"/>
      </w:pPr>
    </w:lvl>
    <w:lvl w:ilvl="3" w:tplc="0415000F" w:tentative="1">
      <w:start w:val="1"/>
      <w:numFmt w:val="decimal"/>
      <w:lvlText w:val="%4."/>
      <w:lvlJc w:val="left"/>
      <w:pPr>
        <w:ind w:left="7054" w:hanging="360"/>
      </w:pPr>
    </w:lvl>
    <w:lvl w:ilvl="4" w:tplc="04150019" w:tentative="1">
      <w:start w:val="1"/>
      <w:numFmt w:val="lowerLetter"/>
      <w:lvlText w:val="%5."/>
      <w:lvlJc w:val="left"/>
      <w:pPr>
        <w:ind w:left="7774" w:hanging="360"/>
      </w:pPr>
    </w:lvl>
    <w:lvl w:ilvl="5" w:tplc="0415001B" w:tentative="1">
      <w:start w:val="1"/>
      <w:numFmt w:val="lowerRoman"/>
      <w:lvlText w:val="%6."/>
      <w:lvlJc w:val="right"/>
      <w:pPr>
        <w:ind w:left="8494" w:hanging="180"/>
      </w:pPr>
    </w:lvl>
    <w:lvl w:ilvl="6" w:tplc="0415000F" w:tentative="1">
      <w:start w:val="1"/>
      <w:numFmt w:val="decimal"/>
      <w:lvlText w:val="%7."/>
      <w:lvlJc w:val="left"/>
      <w:pPr>
        <w:ind w:left="9214" w:hanging="360"/>
      </w:pPr>
    </w:lvl>
    <w:lvl w:ilvl="7" w:tplc="04150019" w:tentative="1">
      <w:start w:val="1"/>
      <w:numFmt w:val="lowerLetter"/>
      <w:lvlText w:val="%8."/>
      <w:lvlJc w:val="left"/>
      <w:pPr>
        <w:ind w:left="9934" w:hanging="360"/>
      </w:pPr>
    </w:lvl>
    <w:lvl w:ilvl="8" w:tplc="0415001B" w:tentative="1">
      <w:start w:val="1"/>
      <w:numFmt w:val="lowerRoman"/>
      <w:lvlText w:val="%9."/>
      <w:lvlJc w:val="right"/>
      <w:pPr>
        <w:ind w:left="10654" w:hanging="180"/>
      </w:pPr>
    </w:lvl>
  </w:abstractNum>
  <w:abstractNum w:abstractNumId="33" w15:restartNumberingAfterBreak="0">
    <w:nsid w:val="489678BB"/>
    <w:multiLevelType w:val="hybridMultilevel"/>
    <w:tmpl w:val="3EF6E178"/>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03E1F3E"/>
    <w:multiLevelType w:val="hybridMultilevel"/>
    <w:tmpl w:val="7B500FFC"/>
    <w:lvl w:ilvl="0" w:tplc="CEF06634">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522A67AB"/>
    <w:multiLevelType w:val="hybridMultilevel"/>
    <w:tmpl w:val="4BC4EDF8"/>
    <w:lvl w:ilvl="0" w:tplc="CEF066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29197D"/>
    <w:multiLevelType w:val="hybridMultilevel"/>
    <w:tmpl w:val="0E1205D8"/>
    <w:lvl w:ilvl="0" w:tplc="C948783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15:restartNumberingAfterBreak="0">
    <w:nsid w:val="5AAF3467"/>
    <w:multiLevelType w:val="hybridMultilevel"/>
    <w:tmpl w:val="FE209870"/>
    <w:lvl w:ilvl="0" w:tplc="C94878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3020419"/>
    <w:multiLevelType w:val="hybridMultilevel"/>
    <w:tmpl w:val="A9F00E7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5A0A1F"/>
    <w:multiLevelType w:val="hybridMultilevel"/>
    <w:tmpl w:val="8556D54A"/>
    <w:lvl w:ilvl="0" w:tplc="1B341F9E">
      <w:start w:val="7"/>
      <w:numFmt w:val="bullet"/>
      <w:lvlText w:val=""/>
      <w:lvlJc w:val="left"/>
      <w:pPr>
        <w:ind w:left="973" w:hanging="360"/>
      </w:pPr>
      <w:rPr>
        <w:rFonts w:ascii="Symbol" w:eastAsia="Times New Roman" w:hAnsi="Symbol" w:cs="Times New Roman"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0" w15:restartNumberingAfterBreak="0">
    <w:nsid w:val="72492881"/>
    <w:multiLevelType w:val="hybridMultilevel"/>
    <w:tmpl w:val="9D625C54"/>
    <w:lvl w:ilvl="0" w:tplc="70D047B0">
      <w:start w:val="1"/>
      <w:numFmt w:val="decimal"/>
      <w:lvlText w:val="%1."/>
      <w:lvlJc w:val="left"/>
      <w:pPr>
        <w:ind w:left="323" w:hanging="360"/>
      </w:pPr>
      <w:rPr>
        <w:rFonts w:hint="default"/>
      </w:rPr>
    </w:lvl>
    <w:lvl w:ilvl="1" w:tplc="566242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D3976"/>
    <w:multiLevelType w:val="hybridMultilevel"/>
    <w:tmpl w:val="4D86807A"/>
    <w:lvl w:ilvl="0" w:tplc="04150019">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A25D59"/>
    <w:multiLevelType w:val="hybridMultilevel"/>
    <w:tmpl w:val="C348395E"/>
    <w:lvl w:ilvl="0" w:tplc="70D047B0">
      <w:start w:val="1"/>
      <w:numFmt w:val="decimal"/>
      <w:lvlText w:val="%1."/>
      <w:lvlJc w:val="left"/>
      <w:pPr>
        <w:ind w:left="323"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8"/>
  </w:num>
  <w:num w:numId="3">
    <w:abstractNumId w:val="14"/>
  </w:num>
  <w:num w:numId="4">
    <w:abstractNumId w:val="3"/>
  </w:num>
  <w:num w:numId="5">
    <w:abstractNumId w:val="24"/>
  </w:num>
  <w:num w:numId="6">
    <w:abstractNumId w:val="12"/>
  </w:num>
  <w:num w:numId="7">
    <w:abstractNumId w:val="33"/>
  </w:num>
  <w:num w:numId="8">
    <w:abstractNumId w:val="23"/>
  </w:num>
  <w:num w:numId="9">
    <w:abstractNumId w:val="30"/>
  </w:num>
  <w:num w:numId="10">
    <w:abstractNumId w:val="0"/>
  </w:num>
  <w:num w:numId="11">
    <w:abstractNumId w:val="39"/>
  </w:num>
  <w:num w:numId="12">
    <w:abstractNumId w:val="32"/>
  </w:num>
  <w:num w:numId="13">
    <w:abstractNumId w:val="10"/>
  </w:num>
  <w:num w:numId="14">
    <w:abstractNumId w:val="7"/>
  </w:num>
  <w:num w:numId="15">
    <w:abstractNumId w:val="17"/>
  </w:num>
  <w:num w:numId="16">
    <w:abstractNumId w:val="4"/>
  </w:num>
  <w:num w:numId="17">
    <w:abstractNumId w:val="6"/>
  </w:num>
  <w:num w:numId="18">
    <w:abstractNumId w:val="40"/>
  </w:num>
  <w:num w:numId="19">
    <w:abstractNumId w:val="29"/>
  </w:num>
  <w:num w:numId="20">
    <w:abstractNumId w:val="11"/>
  </w:num>
  <w:num w:numId="21">
    <w:abstractNumId w:val="16"/>
  </w:num>
  <w:num w:numId="22">
    <w:abstractNumId w:val="27"/>
  </w:num>
  <w:num w:numId="23">
    <w:abstractNumId w:val="35"/>
  </w:num>
  <w:num w:numId="24">
    <w:abstractNumId w:val="36"/>
  </w:num>
  <w:num w:numId="25">
    <w:abstractNumId w:val="37"/>
  </w:num>
  <w:num w:numId="26">
    <w:abstractNumId w:val="26"/>
  </w:num>
  <w:num w:numId="27">
    <w:abstractNumId w:val="19"/>
  </w:num>
  <w:num w:numId="28">
    <w:abstractNumId w:val="34"/>
  </w:num>
  <w:num w:numId="29">
    <w:abstractNumId w:val="42"/>
  </w:num>
  <w:num w:numId="30">
    <w:abstractNumId w:val="18"/>
  </w:num>
  <w:num w:numId="31">
    <w:abstractNumId w:val="9"/>
  </w:num>
  <w:num w:numId="32">
    <w:abstractNumId w:val="20"/>
  </w:num>
  <w:num w:numId="33">
    <w:abstractNumId w:val="15"/>
  </w:num>
  <w:num w:numId="34">
    <w:abstractNumId w:val="13"/>
  </w:num>
  <w:num w:numId="35">
    <w:abstractNumId w:val="2"/>
  </w:num>
  <w:num w:numId="36">
    <w:abstractNumId w:val="28"/>
  </w:num>
  <w:num w:numId="37">
    <w:abstractNumId w:val="8"/>
  </w:num>
  <w:num w:numId="38">
    <w:abstractNumId w:val="21"/>
  </w:num>
  <w:num w:numId="39">
    <w:abstractNumId w:val="41"/>
  </w:num>
  <w:num w:numId="40">
    <w:abstractNumId w:val="5"/>
  </w:num>
  <w:num w:numId="41">
    <w:abstractNumId w:val="25"/>
  </w:num>
  <w:num w:numId="42">
    <w:abstractNumId w:val="2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5C"/>
    <w:rsid w:val="00003E84"/>
    <w:rsid w:val="000147DA"/>
    <w:rsid w:val="00016A1A"/>
    <w:rsid w:val="00020A3A"/>
    <w:rsid w:val="00023320"/>
    <w:rsid w:val="0002634B"/>
    <w:rsid w:val="000271A9"/>
    <w:rsid w:val="0003144F"/>
    <w:rsid w:val="000321A8"/>
    <w:rsid w:val="000435B3"/>
    <w:rsid w:val="00045EA8"/>
    <w:rsid w:val="0004618D"/>
    <w:rsid w:val="0004627A"/>
    <w:rsid w:val="00053962"/>
    <w:rsid w:val="00053A94"/>
    <w:rsid w:val="00055815"/>
    <w:rsid w:val="000607B8"/>
    <w:rsid w:val="00072FB1"/>
    <w:rsid w:val="00073C63"/>
    <w:rsid w:val="00075719"/>
    <w:rsid w:val="00094B04"/>
    <w:rsid w:val="00095149"/>
    <w:rsid w:val="000B5AAC"/>
    <w:rsid w:val="000C00BF"/>
    <w:rsid w:val="000C538B"/>
    <w:rsid w:val="000F41B5"/>
    <w:rsid w:val="000F7225"/>
    <w:rsid w:val="00112515"/>
    <w:rsid w:val="00113A2E"/>
    <w:rsid w:val="00160F30"/>
    <w:rsid w:val="00164D74"/>
    <w:rsid w:val="00171505"/>
    <w:rsid w:val="00176328"/>
    <w:rsid w:val="00181A36"/>
    <w:rsid w:val="00186317"/>
    <w:rsid w:val="001865B9"/>
    <w:rsid w:val="001A782C"/>
    <w:rsid w:val="001B2D2C"/>
    <w:rsid w:val="001B460A"/>
    <w:rsid w:val="001B7252"/>
    <w:rsid w:val="001D0CFF"/>
    <w:rsid w:val="001F150B"/>
    <w:rsid w:val="001F2072"/>
    <w:rsid w:val="001F434E"/>
    <w:rsid w:val="00202C3D"/>
    <w:rsid w:val="00204B6E"/>
    <w:rsid w:val="002056BF"/>
    <w:rsid w:val="00257238"/>
    <w:rsid w:val="0026312C"/>
    <w:rsid w:val="00264E0F"/>
    <w:rsid w:val="002718F8"/>
    <w:rsid w:val="00274E57"/>
    <w:rsid w:val="002820CF"/>
    <w:rsid w:val="002853AA"/>
    <w:rsid w:val="00286156"/>
    <w:rsid w:val="00287BC1"/>
    <w:rsid w:val="00296524"/>
    <w:rsid w:val="00296806"/>
    <w:rsid w:val="002B2BBF"/>
    <w:rsid w:val="002C4904"/>
    <w:rsid w:val="002C796C"/>
    <w:rsid w:val="002E43F3"/>
    <w:rsid w:val="00307E24"/>
    <w:rsid w:val="003108FC"/>
    <w:rsid w:val="00325375"/>
    <w:rsid w:val="00325942"/>
    <w:rsid w:val="00330B05"/>
    <w:rsid w:val="003676F2"/>
    <w:rsid w:val="003760D0"/>
    <w:rsid w:val="00391DAE"/>
    <w:rsid w:val="003A4036"/>
    <w:rsid w:val="003A707C"/>
    <w:rsid w:val="003B6588"/>
    <w:rsid w:val="003D011A"/>
    <w:rsid w:val="003E193E"/>
    <w:rsid w:val="003E4F38"/>
    <w:rsid w:val="003E7B58"/>
    <w:rsid w:val="003F5CD9"/>
    <w:rsid w:val="003F75FD"/>
    <w:rsid w:val="00417BD8"/>
    <w:rsid w:val="00421AAF"/>
    <w:rsid w:val="004225BA"/>
    <w:rsid w:val="00422BDF"/>
    <w:rsid w:val="00425D50"/>
    <w:rsid w:val="0043555E"/>
    <w:rsid w:val="00457930"/>
    <w:rsid w:val="0046399D"/>
    <w:rsid w:val="00470AF0"/>
    <w:rsid w:val="004723C6"/>
    <w:rsid w:val="00474ADF"/>
    <w:rsid w:val="00475E1E"/>
    <w:rsid w:val="004912AA"/>
    <w:rsid w:val="004A3756"/>
    <w:rsid w:val="004C095E"/>
    <w:rsid w:val="004C2CDC"/>
    <w:rsid w:val="004C2EDF"/>
    <w:rsid w:val="004D5E54"/>
    <w:rsid w:val="004F18B7"/>
    <w:rsid w:val="0050037E"/>
    <w:rsid w:val="0050154A"/>
    <w:rsid w:val="00501EA8"/>
    <w:rsid w:val="0050472F"/>
    <w:rsid w:val="00517DC0"/>
    <w:rsid w:val="00527EB6"/>
    <w:rsid w:val="00530222"/>
    <w:rsid w:val="00541AB2"/>
    <w:rsid w:val="00554545"/>
    <w:rsid w:val="00555833"/>
    <w:rsid w:val="00562645"/>
    <w:rsid w:val="00591746"/>
    <w:rsid w:val="005A36A8"/>
    <w:rsid w:val="005B5E30"/>
    <w:rsid w:val="005C090E"/>
    <w:rsid w:val="005C188D"/>
    <w:rsid w:val="005C3CBC"/>
    <w:rsid w:val="005D2725"/>
    <w:rsid w:val="005D58B8"/>
    <w:rsid w:val="005E2BF9"/>
    <w:rsid w:val="005F6CAF"/>
    <w:rsid w:val="005F7E67"/>
    <w:rsid w:val="005F7E9B"/>
    <w:rsid w:val="0061797E"/>
    <w:rsid w:val="006307D1"/>
    <w:rsid w:val="00662449"/>
    <w:rsid w:val="006725F9"/>
    <w:rsid w:val="00675D65"/>
    <w:rsid w:val="0068427D"/>
    <w:rsid w:val="00685F1E"/>
    <w:rsid w:val="006A112F"/>
    <w:rsid w:val="006A1F1E"/>
    <w:rsid w:val="006A2A95"/>
    <w:rsid w:val="006C7D8B"/>
    <w:rsid w:val="006E33BA"/>
    <w:rsid w:val="006F2EB7"/>
    <w:rsid w:val="006F6505"/>
    <w:rsid w:val="007035FD"/>
    <w:rsid w:val="00705F7F"/>
    <w:rsid w:val="00720522"/>
    <w:rsid w:val="007339EC"/>
    <w:rsid w:val="00735ECF"/>
    <w:rsid w:val="00741716"/>
    <w:rsid w:val="007523AF"/>
    <w:rsid w:val="007734A2"/>
    <w:rsid w:val="00777CD5"/>
    <w:rsid w:val="00784EAC"/>
    <w:rsid w:val="00787038"/>
    <w:rsid w:val="00787A72"/>
    <w:rsid w:val="007926A9"/>
    <w:rsid w:val="00793D9E"/>
    <w:rsid w:val="00796B8A"/>
    <w:rsid w:val="007B1C16"/>
    <w:rsid w:val="007C045E"/>
    <w:rsid w:val="007C38CE"/>
    <w:rsid w:val="007C6287"/>
    <w:rsid w:val="007F067F"/>
    <w:rsid w:val="007F116A"/>
    <w:rsid w:val="007F5306"/>
    <w:rsid w:val="0081057D"/>
    <w:rsid w:val="0082639D"/>
    <w:rsid w:val="00833EB5"/>
    <w:rsid w:val="00840D28"/>
    <w:rsid w:val="008456C2"/>
    <w:rsid w:val="00846DFC"/>
    <w:rsid w:val="00847475"/>
    <w:rsid w:val="00856F4B"/>
    <w:rsid w:val="00864EE9"/>
    <w:rsid w:val="008717BE"/>
    <w:rsid w:val="00871E06"/>
    <w:rsid w:val="008753A9"/>
    <w:rsid w:val="00880D29"/>
    <w:rsid w:val="00882461"/>
    <w:rsid w:val="00883D4A"/>
    <w:rsid w:val="00884F92"/>
    <w:rsid w:val="00887545"/>
    <w:rsid w:val="008A33F7"/>
    <w:rsid w:val="008B5A15"/>
    <w:rsid w:val="008D642B"/>
    <w:rsid w:val="008E0EA4"/>
    <w:rsid w:val="008E131E"/>
    <w:rsid w:val="008E192D"/>
    <w:rsid w:val="008E645B"/>
    <w:rsid w:val="008F7800"/>
    <w:rsid w:val="008F798A"/>
    <w:rsid w:val="00904B01"/>
    <w:rsid w:val="00912BDE"/>
    <w:rsid w:val="009257E4"/>
    <w:rsid w:val="0093147E"/>
    <w:rsid w:val="0093318D"/>
    <w:rsid w:val="00942C14"/>
    <w:rsid w:val="0095448D"/>
    <w:rsid w:val="009572D6"/>
    <w:rsid w:val="00957665"/>
    <w:rsid w:val="00962061"/>
    <w:rsid w:val="009639E4"/>
    <w:rsid w:val="00965955"/>
    <w:rsid w:val="00977268"/>
    <w:rsid w:val="00980F02"/>
    <w:rsid w:val="009817DC"/>
    <w:rsid w:val="00982E3A"/>
    <w:rsid w:val="00986986"/>
    <w:rsid w:val="0098753A"/>
    <w:rsid w:val="009A05A6"/>
    <w:rsid w:val="009A0DC2"/>
    <w:rsid w:val="009A102A"/>
    <w:rsid w:val="009A1CED"/>
    <w:rsid w:val="009A3839"/>
    <w:rsid w:val="009B111E"/>
    <w:rsid w:val="009B7C24"/>
    <w:rsid w:val="009C47CC"/>
    <w:rsid w:val="009E2E23"/>
    <w:rsid w:val="009F02C8"/>
    <w:rsid w:val="00A01720"/>
    <w:rsid w:val="00A02725"/>
    <w:rsid w:val="00A03EE2"/>
    <w:rsid w:val="00A126EC"/>
    <w:rsid w:val="00A24D76"/>
    <w:rsid w:val="00A54495"/>
    <w:rsid w:val="00A5755F"/>
    <w:rsid w:val="00A6078A"/>
    <w:rsid w:val="00A637DD"/>
    <w:rsid w:val="00A74F33"/>
    <w:rsid w:val="00A84E63"/>
    <w:rsid w:val="00AA7596"/>
    <w:rsid w:val="00AB4F32"/>
    <w:rsid w:val="00AB57C8"/>
    <w:rsid w:val="00AD09CF"/>
    <w:rsid w:val="00AD18B8"/>
    <w:rsid w:val="00AD2495"/>
    <w:rsid w:val="00AD2FB1"/>
    <w:rsid w:val="00AD322D"/>
    <w:rsid w:val="00AD59CF"/>
    <w:rsid w:val="00AE17FB"/>
    <w:rsid w:val="00AE2160"/>
    <w:rsid w:val="00AE557D"/>
    <w:rsid w:val="00AE5996"/>
    <w:rsid w:val="00AF5190"/>
    <w:rsid w:val="00B129BA"/>
    <w:rsid w:val="00B14627"/>
    <w:rsid w:val="00B26801"/>
    <w:rsid w:val="00B507F7"/>
    <w:rsid w:val="00B61B53"/>
    <w:rsid w:val="00B65E8C"/>
    <w:rsid w:val="00B72052"/>
    <w:rsid w:val="00B75B3A"/>
    <w:rsid w:val="00B82F1F"/>
    <w:rsid w:val="00B84543"/>
    <w:rsid w:val="00BA0DF3"/>
    <w:rsid w:val="00BA292F"/>
    <w:rsid w:val="00BB2770"/>
    <w:rsid w:val="00BB2A76"/>
    <w:rsid w:val="00BB47D7"/>
    <w:rsid w:val="00BB6310"/>
    <w:rsid w:val="00BB7E8C"/>
    <w:rsid w:val="00BD35E7"/>
    <w:rsid w:val="00BE2E49"/>
    <w:rsid w:val="00BE31FB"/>
    <w:rsid w:val="00BE456A"/>
    <w:rsid w:val="00BE7A4D"/>
    <w:rsid w:val="00BF014D"/>
    <w:rsid w:val="00BF07BD"/>
    <w:rsid w:val="00BF18F3"/>
    <w:rsid w:val="00C01879"/>
    <w:rsid w:val="00C10012"/>
    <w:rsid w:val="00C11E6C"/>
    <w:rsid w:val="00C121A3"/>
    <w:rsid w:val="00C13FD6"/>
    <w:rsid w:val="00C36A64"/>
    <w:rsid w:val="00C44CE6"/>
    <w:rsid w:val="00C50C9F"/>
    <w:rsid w:val="00C51717"/>
    <w:rsid w:val="00C517D0"/>
    <w:rsid w:val="00C5325B"/>
    <w:rsid w:val="00C5461E"/>
    <w:rsid w:val="00C5798A"/>
    <w:rsid w:val="00C57ACF"/>
    <w:rsid w:val="00C830AE"/>
    <w:rsid w:val="00C856CB"/>
    <w:rsid w:val="00C90560"/>
    <w:rsid w:val="00C92CE6"/>
    <w:rsid w:val="00CA3B7F"/>
    <w:rsid w:val="00CA5565"/>
    <w:rsid w:val="00CA63FC"/>
    <w:rsid w:val="00CC47BA"/>
    <w:rsid w:val="00CD1363"/>
    <w:rsid w:val="00CD2502"/>
    <w:rsid w:val="00CD5166"/>
    <w:rsid w:val="00CE3BF0"/>
    <w:rsid w:val="00CE6349"/>
    <w:rsid w:val="00CF1F08"/>
    <w:rsid w:val="00CF67AD"/>
    <w:rsid w:val="00D0090E"/>
    <w:rsid w:val="00D03D06"/>
    <w:rsid w:val="00D0547D"/>
    <w:rsid w:val="00D11B1C"/>
    <w:rsid w:val="00D216F2"/>
    <w:rsid w:val="00D26417"/>
    <w:rsid w:val="00D26A68"/>
    <w:rsid w:val="00D33F27"/>
    <w:rsid w:val="00D43F37"/>
    <w:rsid w:val="00D441FE"/>
    <w:rsid w:val="00D452BD"/>
    <w:rsid w:val="00D453AF"/>
    <w:rsid w:val="00D57474"/>
    <w:rsid w:val="00D74524"/>
    <w:rsid w:val="00D74BE0"/>
    <w:rsid w:val="00D75FEE"/>
    <w:rsid w:val="00D76571"/>
    <w:rsid w:val="00D811CC"/>
    <w:rsid w:val="00D838E3"/>
    <w:rsid w:val="00D85EB2"/>
    <w:rsid w:val="00D95AC1"/>
    <w:rsid w:val="00DC0ACE"/>
    <w:rsid w:val="00DE138D"/>
    <w:rsid w:val="00DE2126"/>
    <w:rsid w:val="00DE4143"/>
    <w:rsid w:val="00DE5518"/>
    <w:rsid w:val="00DE7885"/>
    <w:rsid w:val="00DF3641"/>
    <w:rsid w:val="00E020A1"/>
    <w:rsid w:val="00E054D1"/>
    <w:rsid w:val="00E1238C"/>
    <w:rsid w:val="00E15B95"/>
    <w:rsid w:val="00E17826"/>
    <w:rsid w:val="00E23F56"/>
    <w:rsid w:val="00E60C7C"/>
    <w:rsid w:val="00E6226B"/>
    <w:rsid w:val="00E730AD"/>
    <w:rsid w:val="00E738D0"/>
    <w:rsid w:val="00E7412D"/>
    <w:rsid w:val="00E75AAA"/>
    <w:rsid w:val="00E82B58"/>
    <w:rsid w:val="00E919C4"/>
    <w:rsid w:val="00E940D9"/>
    <w:rsid w:val="00EA0B8B"/>
    <w:rsid w:val="00ED08A8"/>
    <w:rsid w:val="00F00A48"/>
    <w:rsid w:val="00F021AB"/>
    <w:rsid w:val="00F152EB"/>
    <w:rsid w:val="00F2227F"/>
    <w:rsid w:val="00F2380C"/>
    <w:rsid w:val="00F24FD3"/>
    <w:rsid w:val="00F27960"/>
    <w:rsid w:val="00F3035D"/>
    <w:rsid w:val="00F31F8E"/>
    <w:rsid w:val="00F32602"/>
    <w:rsid w:val="00F46909"/>
    <w:rsid w:val="00F607C4"/>
    <w:rsid w:val="00F62BEC"/>
    <w:rsid w:val="00F76046"/>
    <w:rsid w:val="00F77643"/>
    <w:rsid w:val="00F81886"/>
    <w:rsid w:val="00F82C88"/>
    <w:rsid w:val="00F84547"/>
    <w:rsid w:val="00F84F04"/>
    <w:rsid w:val="00F91585"/>
    <w:rsid w:val="00F965AE"/>
    <w:rsid w:val="00FB0819"/>
    <w:rsid w:val="00FC0947"/>
    <w:rsid w:val="00FD110E"/>
    <w:rsid w:val="00FE115C"/>
    <w:rsid w:val="00FF2C1B"/>
    <w:rsid w:val="00FF6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D563E0-BD92-4717-BF05-EDA25E65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115C"/>
  </w:style>
  <w:style w:type="paragraph" w:styleId="Nagwek1">
    <w:name w:val="heading 1"/>
    <w:basedOn w:val="Normalny"/>
    <w:next w:val="Normalny"/>
    <w:link w:val="Nagwek1Znak"/>
    <w:qFormat/>
    <w:rsid w:val="00FE115C"/>
    <w:pPr>
      <w:keepNext/>
      <w:jc w:val="center"/>
      <w:outlineLvl w:val="0"/>
    </w:pPr>
    <w:rPr>
      <w:b/>
      <w:bCs/>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FE115C"/>
    <w:pPr>
      <w:tabs>
        <w:tab w:val="center" w:pos="4536"/>
        <w:tab w:val="right" w:pos="9072"/>
      </w:tabs>
    </w:pPr>
  </w:style>
  <w:style w:type="paragraph" w:styleId="Stopka">
    <w:name w:val="footer"/>
    <w:basedOn w:val="Normalny"/>
    <w:link w:val="StopkaZnak"/>
    <w:uiPriority w:val="99"/>
    <w:rsid w:val="00FE115C"/>
    <w:pPr>
      <w:tabs>
        <w:tab w:val="center" w:pos="4536"/>
        <w:tab w:val="right" w:pos="9072"/>
      </w:tabs>
    </w:pPr>
  </w:style>
  <w:style w:type="character" w:customStyle="1" w:styleId="StopkaZnak">
    <w:name w:val="Stopka Znak"/>
    <w:link w:val="Stopka"/>
    <w:uiPriority w:val="99"/>
    <w:rsid w:val="00FE115C"/>
    <w:rPr>
      <w:lang w:val="pl-PL" w:eastAsia="pl-PL" w:bidi="ar-SA"/>
    </w:rPr>
  </w:style>
  <w:style w:type="character" w:styleId="Numerstrony">
    <w:name w:val="page number"/>
    <w:basedOn w:val="Domylnaczcionkaakapitu"/>
    <w:rsid w:val="00FE115C"/>
  </w:style>
  <w:style w:type="character" w:customStyle="1" w:styleId="Nagwek1Znak">
    <w:name w:val="Nagłówek 1 Znak"/>
    <w:link w:val="Nagwek1"/>
    <w:rsid w:val="00FE115C"/>
    <w:rPr>
      <w:b/>
      <w:bCs/>
      <w:sz w:val="22"/>
      <w:u w:val="single"/>
      <w:lang w:val="pl-PL" w:eastAsia="pl-PL" w:bidi="ar-SA"/>
    </w:rPr>
  </w:style>
  <w:style w:type="paragraph" w:styleId="Tekstpodstawowy">
    <w:name w:val="Body Text"/>
    <w:basedOn w:val="Normalny"/>
    <w:link w:val="TekstpodstawowyZnak"/>
    <w:rsid w:val="0004618D"/>
    <w:pPr>
      <w:jc w:val="center"/>
    </w:pPr>
    <w:rPr>
      <w:b/>
      <w:i/>
      <w:szCs w:val="24"/>
    </w:rPr>
  </w:style>
  <w:style w:type="character" w:customStyle="1" w:styleId="TekstpodstawowyZnak">
    <w:name w:val="Tekst podstawowy Znak"/>
    <w:link w:val="Tekstpodstawowy"/>
    <w:rsid w:val="0004618D"/>
    <w:rPr>
      <w:b/>
      <w:i/>
      <w:szCs w:val="24"/>
    </w:rPr>
  </w:style>
  <w:style w:type="paragraph" w:styleId="Tekstpodstawowywcity">
    <w:name w:val="Body Text Indent"/>
    <w:basedOn w:val="Normalny"/>
    <w:link w:val="TekstpodstawowywcityZnak"/>
    <w:rsid w:val="007C6287"/>
    <w:pPr>
      <w:spacing w:after="120"/>
      <w:ind w:left="283"/>
    </w:pPr>
  </w:style>
  <w:style w:type="character" w:customStyle="1" w:styleId="TekstpodstawowywcityZnak">
    <w:name w:val="Tekst podstawowy wcięty Znak"/>
    <w:basedOn w:val="Domylnaczcionkaakapitu"/>
    <w:link w:val="Tekstpodstawowywcity"/>
    <w:rsid w:val="007C6287"/>
  </w:style>
  <w:style w:type="paragraph" w:styleId="Tekstdymka">
    <w:name w:val="Balloon Text"/>
    <w:basedOn w:val="Normalny"/>
    <w:link w:val="TekstdymkaZnak"/>
    <w:rsid w:val="007C6287"/>
    <w:rPr>
      <w:rFonts w:ascii="Tahoma" w:hAnsi="Tahoma"/>
      <w:sz w:val="16"/>
      <w:szCs w:val="16"/>
    </w:rPr>
  </w:style>
  <w:style w:type="character" w:customStyle="1" w:styleId="TekstdymkaZnak">
    <w:name w:val="Tekst dymka Znak"/>
    <w:link w:val="Tekstdymka"/>
    <w:rsid w:val="007C6287"/>
    <w:rPr>
      <w:rFonts w:ascii="Tahoma" w:hAnsi="Tahoma" w:cs="Tahoma"/>
      <w:sz w:val="16"/>
      <w:szCs w:val="16"/>
    </w:rPr>
  </w:style>
  <w:style w:type="paragraph" w:styleId="Tekstpodstawowy3">
    <w:name w:val="Body Text 3"/>
    <w:basedOn w:val="Normalny"/>
    <w:link w:val="Tekstpodstawowy3Znak"/>
    <w:rsid w:val="00705F7F"/>
    <w:pPr>
      <w:spacing w:after="120"/>
    </w:pPr>
    <w:rPr>
      <w:sz w:val="16"/>
      <w:szCs w:val="16"/>
    </w:rPr>
  </w:style>
  <w:style w:type="character" w:customStyle="1" w:styleId="Tekstpodstawowy3Znak">
    <w:name w:val="Tekst podstawowy 3 Znak"/>
    <w:link w:val="Tekstpodstawowy3"/>
    <w:rsid w:val="00705F7F"/>
    <w:rPr>
      <w:sz w:val="16"/>
      <w:szCs w:val="16"/>
    </w:rPr>
  </w:style>
  <w:style w:type="character" w:customStyle="1" w:styleId="FooterChar">
    <w:name w:val="Footer Char"/>
    <w:locked/>
    <w:rsid w:val="009A1CED"/>
    <w:rPr>
      <w:rFonts w:ascii="Calibri" w:hAnsi="Calibri" w:cs="Calibri"/>
    </w:rPr>
  </w:style>
  <w:style w:type="paragraph" w:customStyle="1" w:styleId="Standard">
    <w:name w:val="Standard"/>
    <w:rsid w:val="00E23F56"/>
    <w:pPr>
      <w:widowControl w:val="0"/>
      <w:suppressAutoHyphens/>
      <w:autoSpaceDN w:val="0"/>
      <w:textAlignment w:val="baseline"/>
    </w:pPr>
    <w:rPr>
      <w:rFonts w:eastAsia="Lucida Sans Unicode" w:cs="Tahoma"/>
      <w:kern w:val="3"/>
      <w:sz w:val="24"/>
      <w:szCs w:val="24"/>
    </w:rPr>
  </w:style>
  <w:style w:type="character" w:styleId="Hipercze">
    <w:name w:val="Hyperlink"/>
    <w:uiPriority w:val="99"/>
    <w:unhideWhenUsed/>
    <w:rsid w:val="00E738D0"/>
    <w:rPr>
      <w:color w:val="0563C1"/>
      <w:u w:val="single"/>
    </w:rPr>
  </w:style>
  <w:style w:type="paragraph" w:styleId="Akapitzlist">
    <w:name w:val="List Paragraph"/>
    <w:basedOn w:val="Normalny"/>
    <w:uiPriority w:val="34"/>
    <w:qFormat/>
    <w:rsid w:val="0093318D"/>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BF014D"/>
    <w:pPr>
      <w:autoSpaceDE w:val="0"/>
      <w:autoSpaceDN w:val="0"/>
      <w:adjustRightInd w:val="0"/>
    </w:pPr>
    <w:rPr>
      <w:rFonts w:ascii="Arial" w:eastAsia="Calibri" w:hAnsi="Arial" w:cs="Arial"/>
      <w:color w:val="000000"/>
      <w:sz w:val="24"/>
      <w:szCs w:val="24"/>
      <w:lang w:eastAsia="en-US"/>
    </w:rPr>
  </w:style>
  <w:style w:type="character" w:styleId="Pogrubienie">
    <w:name w:val="Strong"/>
    <w:basedOn w:val="Domylnaczcionkaakapitu"/>
    <w:uiPriority w:val="22"/>
    <w:qFormat/>
    <w:rsid w:val="00F32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97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krutacja.zlobek@pilawa.com.pl" TargetMode="External"/><Relationship Id="rId4" Type="http://schemas.openxmlformats.org/officeDocument/2006/relationships/settings" Target="settings.xml"/><Relationship Id="rId9" Type="http://schemas.openxmlformats.org/officeDocument/2006/relationships/hyperlink" Target="https://garwol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8694-6006-406B-9459-25F62554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2240</Words>
  <Characters>13441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Załącznik nr 1A</vt:lpstr>
    </vt:vector>
  </TitlesOfParts>
  <Company>Centrum Edukacji ATUT - Południe J.Jastrzębski s.j</Company>
  <LinksUpToDate>false</LinksUpToDate>
  <CharactersWithSpaces>15650</CharactersWithSpaces>
  <SharedDoc>false</SharedDoc>
  <HLinks>
    <vt:vector size="6" baseType="variant">
      <vt:variant>
        <vt:i4>5898257</vt:i4>
      </vt:variant>
      <vt:variant>
        <vt:i4>0</vt:i4>
      </vt:variant>
      <vt:variant>
        <vt:i4>0</vt:i4>
      </vt:variant>
      <vt:variant>
        <vt:i4>5</vt:i4>
      </vt:variant>
      <vt:variant>
        <vt:lpwstr>https://garwolin.pl/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1A</dc:title>
  <dc:creator>Sławomi Frischmann</dc:creator>
  <cp:lastModifiedBy>Mariusz Barcikowski</cp:lastModifiedBy>
  <cp:revision>2</cp:revision>
  <cp:lastPrinted>2022-03-29T13:46:00Z</cp:lastPrinted>
  <dcterms:created xsi:type="dcterms:W3CDTF">2022-03-30T11:17:00Z</dcterms:created>
  <dcterms:modified xsi:type="dcterms:W3CDTF">2022-03-30T11:17:00Z</dcterms:modified>
</cp:coreProperties>
</file>